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2E14C" w14:textId="77777777" w:rsidR="0096015B" w:rsidRDefault="0096015B" w:rsidP="0096015B">
      <w:pPr>
        <w:rPr>
          <w:rFonts w:ascii="Comic Sans MS" w:hAnsi="Comic Sans MS"/>
          <w:sz w:val="56"/>
          <w:szCs w:val="56"/>
          <w:u w:val="single"/>
        </w:rPr>
      </w:pPr>
      <w:r>
        <w:rPr>
          <w:noProof/>
        </w:rPr>
        <w:drawing>
          <wp:inline distT="0" distB="0" distL="0" distR="0" wp14:anchorId="5FC3C881" wp14:editId="74EFD5F3">
            <wp:extent cx="1798320" cy="50237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91132" cy="528306"/>
                    </a:xfrm>
                    <a:prstGeom prst="rect">
                      <a:avLst/>
                    </a:prstGeom>
                  </pic:spPr>
                </pic:pic>
              </a:graphicData>
            </a:graphic>
          </wp:inline>
        </w:drawing>
      </w:r>
    </w:p>
    <w:p w14:paraId="46B16F0D" w14:textId="2FEFCA5B" w:rsidR="00816F8A" w:rsidRPr="005F78F1" w:rsidRDefault="00816F8A" w:rsidP="00816F8A">
      <w:pPr>
        <w:jc w:val="center"/>
        <w:rPr>
          <w:rFonts w:ascii="Comic Sans MS" w:hAnsi="Comic Sans MS"/>
          <w:sz w:val="56"/>
          <w:szCs w:val="56"/>
          <w:u w:val="single"/>
        </w:rPr>
      </w:pPr>
      <w:r w:rsidRPr="005F78F1">
        <w:rPr>
          <w:rFonts w:ascii="Comic Sans MS" w:hAnsi="Comic Sans MS"/>
          <w:sz w:val="56"/>
          <w:szCs w:val="56"/>
          <w:u w:val="single"/>
        </w:rPr>
        <w:t>Boddam School</w:t>
      </w:r>
    </w:p>
    <w:p w14:paraId="1FFE1AFE" w14:textId="2425C84D" w:rsidR="00816F8A" w:rsidRDefault="00816F8A" w:rsidP="00816F8A">
      <w:pPr>
        <w:jc w:val="center"/>
        <w:rPr>
          <w:rFonts w:ascii="Comic Sans MS" w:hAnsi="Comic Sans MS"/>
          <w:sz w:val="56"/>
          <w:szCs w:val="56"/>
          <w:u w:val="single"/>
        </w:rPr>
      </w:pPr>
      <w:r>
        <w:rPr>
          <w:rFonts w:ascii="Comic Sans MS" w:hAnsi="Comic Sans MS"/>
          <w:sz w:val="56"/>
          <w:szCs w:val="56"/>
          <w:u w:val="single"/>
        </w:rPr>
        <w:t>Online Learning</w:t>
      </w:r>
      <w:r w:rsidRPr="005F78F1">
        <w:rPr>
          <w:rFonts w:ascii="Comic Sans MS" w:hAnsi="Comic Sans MS"/>
          <w:sz w:val="56"/>
          <w:szCs w:val="56"/>
          <w:u w:val="single"/>
        </w:rPr>
        <w:t xml:space="preserve"> Policy</w:t>
      </w:r>
    </w:p>
    <w:p w14:paraId="725E50DF" w14:textId="77777777" w:rsidR="00816F8A" w:rsidRDefault="00816F8A" w:rsidP="00816F8A">
      <w:pPr>
        <w:jc w:val="center"/>
        <w:rPr>
          <w:rFonts w:ascii="Comic Sans MS" w:hAnsi="Comic Sans MS"/>
          <w:sz w:val="56"/>
          <w:szCs w:val="56"/>
          <w:u w:val="single"/>
        </w:rPr>
      </w:pPr>
      <w:r>
        <w:rPr>
          <w:rFonts w:ascii="Comic Sans MS" w:hAnsi="Comic Sans MS"/>
          <w:noProof/>
          <w:sz w:val="56"/>
          <w:szCs w:val="56"/>
          <w:u w:val="single"/>
        </w:rPr>
        <w:drawing>
          <wp:anchor distT="0" distB="0" distL="114300" distR="114300" simplePos="0" relativeHeight="251660288" behindDoc="0" locked="0" layoutInCell="1" allowOverlap="1" wp14:anchorId="1A27D6E5" wp14:editId="056BC452">
            <wp:simplePos x="0" y="0"/>
            <wp:positionH relativeFrom="column">
              <wp:posOffset>1295400</wp:posOffset>
            </wp:positionH>
            <wp:positionV relativeFrom="paragraph">
              <wp:posOffset>565785</wp:posOffset>
            </wp:positionV>
            <wp:extent cx="3086100" cy="2792186"/>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27921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51699C" w14:textId="77777777" w:rsidR="00816F8A" w:rsidRPr="005F78F1" w:rsidRDefault="00816F8A" w:rsidP="00816F8A">
      <w:pPr>
        <w:jc w:val="center"/>
        <w:rPr>
          <w:rFonts w:ascii="Comic Sans MS" w:hAnsi="Comic Sans MS"/>
          <w:sz w:val="56"/>
          <w:szCs w:val="56"/>
          <w:u w:val="single"/>
        </w:rPr>
      </w:pPr>
    </w:p>
    <w:p w14:paraId="794D3D0A" w14:textId="16553B15" w:rsidR="00816F8A" w:rsidRPr="005F78F1" w:rsidRDefault="00816F8A" w:rsidP="00816F8A"/>
    <w:p w14:paraId="232BB1C1" w14:textId="590907C8" w:rsidR="00816F8A" w:rsidRPr="005F78F1" w:rsidRDefault="00816F8A" w:rsidP="00816F8A"/>
    <w:p w14:paraId="5E4EFC2C" w14:textId="4D7D03FE" w:rsidR="00816F8A" w:rsidRPr="005F78F1" w:rsidRDefault="00816F8A" w:rsidP="00816F8A"/>
    <w:p w14:paraId="172D13A1" w14:textId="3CE6E08D" w:rsidR="00816F8A" w:rsidRPr="005F78F1" w:rsidRDefault="00816F8A" w:rsidP="00816F8A"/>
    <w:p w14:paraId="3756D3B1" w14:textId="70995B0E" w:rsidR="00816F8A" w:rsidRPr="005F78F1" w:rsidRDefault="00816F8A" w:rsidP="00816F8A"/>
    <w:p w14:paraId="1903FCBA" w14:textId="3B38952A" w:rsidR="00816F8A" w:rsidRPr="005F78F1" w:rsidRDefault="00816F8A" w:rsidP="00816F8A"/>
    <w:p w14:paraId="490333BA" w14:textId="08375F51" w:rsidR="00816F8A" w:rsidRDefault="00816F8A" w:rsidP="00816F8A"/>
    <w:p w14:paraId="1AE43D57" w14:textId="4F73DEFC" w:rsidR="00816F8A" w:rsidRDefault="00816F8A" w:rsidP="00816F8A">
      <w:pPr>
        <w:ind w:left="5040" w:firstLine="720"/>
        <w:rPr>
          <w:rFonts w:ascii="Comic Sans MS" w:hAnsi="Comic Sans MS"/>
          <w:color w:val="2F5496" w:themeColor="accent1" w:themeShade="BF"/>
          <w:sz w:val="40"/>
          <w:szCs w:val="40"/>
        </w:rPr>
      </w:pPr>
    </w:p>
    <w:p w14:paraId="2A46AD57" w14:textId="5EC84AE0" w:rsidR="00816F8A" w:rsidRPr="00BF772E" w:rsidRDefault="0096015B" w:rsidP="0096015B">
      <w:pPr>
        <w:rPr>
          <w:rFonts w:ascii="Comic Sans MS" w:hAnsi="Comic Sans MS"/>
          <w:sz w:val="40"/>
          <w:szCs w:val="40"/>
        </w:rPr>
      </w:pPr>
      <w:r>
        <w:rPr>
          <w:noProof/>
          <w:lang w:eastAsia="en-GB"/>
        </w:rPr>
        <w:drawing>
          <wp:anchor distT="0" distB="0" distL="114300" distR="114300" simplePos="0" relativeHeight="251659264" behindDoc="0" locked="0" layoutInCell="1" allowOverlap="1" wp14:anchorId="125728F3" wp14:editId="47B9C70F">
            <wp:simplePos x="0" y="0"/>
            <wp:positionH relativeFrom="page">
              <wp:posOffset>616374</wp:posOffset>
            </wp:positionH>
            <wp:positionV relativeFrom="paragraph">
              <wp:posOffset>488526</wp:posOffset>
            </wp:positionV>
            <wp:extent cx="2581275" cy="225419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1275" cy="225419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olor w:val="2F5496" w:themeColor="accent1" w:themeShade="BF"/>
          <w:sz w:val="40"/>
          <w:szCs w:val="40"/>
        </w:rPr>
        <w:t xml:space="preserve">                                                </w:t>
      </w:r>
      <w:r w:rsidR="00816F8A" w:rsidRPr="0096015B">
        <w:rPr>
          <w:rFonts w:ascii="Comic Sans MS" w:hAnsi="Comic Sans MS"/>
          <w:color w:val="00B0F0"/>
          <w:sz w:val="40"/>
          <w:szCs w:val="40"/>
        </w:rPr>
        <w:t>T</w:t>
      </w:r>
      <w:r w:rsidR="00816F8A">
        <w:rPr>
          <w:rFonts w:ascii="Comic Sans MS" w:hAnsi="Comic Sans MS"/>
          <w:sz w:val="40"/>
          <w:szCs w:val="40"/>
        </w:rPr>
        <w:t>eamwork</w:t>
      </w:r>
    </w:p>
    <w:p w14:paraId="7474A54A" w14:textId="6FC445CE" w:rsidR="00816F8A" w:rsidRDefault="00816F8A" w:rsidP="00816F8A">
      <w:pPr>
        <w:ind w:left="5040" w:firstLine="720"/>
        <w:rPr>
          <w:rFonts w:ascii="Comic Sans MS" w:hAnsi="Comic Sans MS"/>
          <w:sz w:val="40"/>
          <w:szCs w:val="40"/>
        </w:rPr>
      </w:pPr>
      <w:r w:rsidRPr="0096015B">
        <w:rPr>
          <w:rFonts w:ascii="Comic Sans MS" w:hAnsi="Comic Sans MS"/>
          <w:color w:val="00B0F0"/>
          <w:sz w:val="40"/>
          <w:szCs w:val="40"/>
        </w:rPr>
        <w:t>H</w:t>
      </w:r>
      <w:r>
        <w:rPr>
          <w:rFonts w:ascii="Comic Sans MS" w:hAnsi="Comic Sans MS"/>
          <w:sz w:val="40"/>
          <w:szCs w:val="40"/>
        </w:rPr>
        <w:t>onesty</w:t>
      </w:r>
    </w:p>
    <w:p w14:paraId="57B6D3CA" w14:textId="037B6BCC" w:rsidR="00560CD4" w:rsidRPr="00BF772E" w:rsidRDefault="00560CD4" w:rsidP="00816F8A">
      <w:pPr>
        <w:ind w:left="5040" w:firstLine="720"/>
        <w:rPr>
          <w:rFonts w:ascii="Comic Sans MS" w:hAnsi="Comic Sans MS"/>
          <w:sz w:val="40"/>
          <w:szCs w:val="40"/>
        </w:rPr>
      </w:pPr>
      <w:r w:rsidRPr="0096015B">
        <w:rPr>
          <w:rFonts w:ascii="Comic Sans MS" w:hAnsi="Comic Sans MS"/>
          <w:color w:val="00B0F0"/>
          <w:sz w:val="40"/>
          <w:szCs w:val="40"/>
        </w:rPr>
        <w:t>R</w:t>
      </w:r>
      <w:r w:rsidR="0096015B">
        <w:rPr>
          <w:rFonts w:ascii="Comic Sans MS" w:hAnsi="Comic Sans MS"/>
          <w:sz w:val="40"/>
          <w:szCs w:val="40"/>
        </w:rPr>
        <w:t>espect</w:t>
      </w:r>
    </w:p>
    <w:p w14:paraId="39F5FB0C" w14:textId="77777777" w:rsidR="00816F8A" w:rsidRDefault="00816F8A" w:rsidP="00816F8A">
      <w:pPr>
        <w:ind w:left="5040" w:firstLine="720"/>
        <w:rPr>
          <w:rFonts w:ascii="Comic Sans MS" w:hAnsi="Comic Sans MS"/>
          <w:sz w:val="40"/>
          <w:szCs w:val="40"/>
        </w:rPr>
      </w:pPr>
      <w:r w:rsidRPr="0096015B">
        <w:rPr>
          <w:rFonts w:ascii="Comic Sans MS" w:hAnsi="Comic Sans MS"/>
          <w:color w:val="00B0F0"/>
          <w:sz w:val="40"/>
          <w:szCs w:val="40"/>
        </w:rPr>
        <w:t>E</w:t>
      </w:r>
      <w:r>
        <w:rPr>
          <w:rFonts w:ascii="Comic Sans MS" w:hAnsi="Comic Sans MS"/>
          <w:sz w:val="40"/>
          <w:szCs w:val="40"/>
        </w:rPr>
        <w:t>quity</w:t>
      </w:r>
    </w:p>
    <w:p w14:paraId="2CACDC3E" w14:textId="77777777" w:rsidR="00816F8A" w:rsidRPr="00BF772E" w:rsidRDefault="00816F8A" w:rsidP="00816F8A">
      <w:pPr>
        <w:ind w:left="5040" w:firstLine="720"/>
        <w:rPr>
          <w:rFonts w:ascii="Comic Sans MS" w:hAnsi="Comic Sans MS"/>
          <w:sz w:val="40"/>
          <w:szCs w:val="40"/>
        </w:rPr>
      </w:pPr>
      <w:r w:rsidRPr="0096015B">
        <w:rPr>
          <w:rFonts w:ascii="Comic Sans MS" w:hAnsi="Comic Sans MS"/>
          <w:color w:val="00B0F0"/>
          <w:sz w:val="40"/>
          <w:szCs w:val="40"/>
        </w:rPr>
        <w:t>A</w:t>
      </w:r>
      <w:r>
        <w:rPr>
          <w:rFonts w:ascii="Comic Sans MS" w:hAnsi="Comic Sans MS"/>
          <w:sz w:val="40"/>
          <w:szCs w:val="40"/>
        </w:rPr>
        <w:t>spirations</w:t>
      </w:r>
    </w:p>
    <w:p w14:paraId="7E8A0B0A" w14:textId="77777777" w:rsidR="00816F8A" w:rsidRPr="00BF772E" w:rsidRDefault="00816F8A" w:rsidP="00816F8A">
      <w:pPr>
        <w:ind w:left="5040" w:firstLine="720"/>
        <w:rPr>
          <w:rFonts w:ascii="Comic Sans MS" w:hAnsi="Comic Sans MS"/>
          <w:sz w:val="40"/>
          <w:szCs w:val="40"/>
        </w:rPr>
      </w:pPr>
      <w:r w:rsidRPr="0096015B">
        <w:rPr>
          <w:rFonts w:ascii="Comic Sans MS" w:hAnsi="Comic Sans MS"/>
          <w:color w:val="00B0F0"/>
          <w:sz w:val="40"/>
          <w:szCs w:val="40"/>
        </w:rPr>
        <w:t>D</w:t>
      </w:r>
      <w:r>
        <w:rPr>
          <w:rFonts w:ascii="Comic Sans MS" w:hAnsi="Comic Sans MS"/>
          <w:sz w:val="40"/>
          <w:szCs w:val="40"/>
        </w:rPr>
        <w:t>etermination</w:t>
      </w:r>
    </w:p>
    <w:p w14:paraId="10D67AA4" w14:textId="77777777" w:rsidR="00816F8A" w:rsidRDefault="00816F8A" w:rsidP="00816F8A"/>
    <w:p w14:paraId="0F2BB0BC" w14:textId="73B41962" w:rsidR="00816F8A" w:rsidRPr="000B02DE" w:rsidRDefault="000B02DE" w:rsidP="000B02DE">
      <w:pPr>
        <w:jc w:val="center"/>
        <w:rPr>
          <w:rFonts w:ascii="Comic Sans MS" w:hAnsi="Comic Sans MS"/>
          <w:b/>
          <w:bCs/>
          <w:sz w:val="32"/>
          <w:szCs w:val="32"/>
          <w:u w:val="single"/>
        </w:rPr>
      </w:pPr>
      <w:r w:rsidRPr="000B02DE">
        <w:rPr>
          <w:rFonts w:ascii="Comic Sans MS" w:hAnsi="Comic Sans MS"/>
          <w:b/>
          <w:bCs/>
          <w:sz w:val="32"/>
          <w:szCs w:val="32"/>
          <w:u w:val="single"/>
        </w:rPr>
        <w:lastRenderedPageBreak/>
        <w:t>Boddam School</w:t>
      </w:r>
    </w:p>
    <w:p w14:paraId="36F9DD31" w14:textId="7CA869B9" w:rsidR="000B02DE" w:rsidRDefault="000B02DE" w:rsidP="000B02DE">
      <w:pPr>
        <w:jc w:val="center"/>
        <w:rPr>
          <w:rFonts w:ascii="Comic Sans MS" w:hAnsi="Comic Sans MS"/>
          <w:b/>
          <w:bCs/>
          <w:sz w:val="32"/>
          <w:szCs w:val="32"/>
          <w:u w:val="single"/>
        </w:rPr>
      </w:pPr>
      <w:r w:rsidRPr="000B02DE">
        <w:rPr>
          <w:rFonts w:ascii="Comic Sans MS" w:hAnsi="Comic Sans MS"/>
          <w:b/>
          <w:bCs/>
          <w:sz w:val="32"/>
          <w:szCs w:val="32"/>
          <w:u w:val="single"/>
        </w:rPr>
        <w:t>Online Learning Policy – January 2021</w:t>
      </w:r>
    </w:p>
    <w:p w14:paraId="02E6490F" w14:textId="4F30DF41" w:rsidR="000B02DE" w:rsidRPr="000B02DE" w:rsidRDefault="000B02DE" w:rsidP="000B02DE">
      <w:pPr>
        <w:rPr>
          <w:rFonts w:ascii="Comic Sans MS" w:hAnsi="Comic Sans MS"/>
          <w:sz w:val="28"/>
          <w:szCs w:val="28"/>
          <w:u w:val="single"/>
        </w:rPr>
      </w:pPr>
      <w:r>
        <w:rPr>
          <w:rFonts w:ascii="Comic Sans MS" w:hAnsi="Comic Sans MS"/>
          <w:sz w:val="28"/>
          <w:szCs w:val="28"/>
          <w:u w:val="single"/>
        </w:rPr>
        <w:t>Rationale</w:t>
      </w:r>
    </w:p>
    <w:p w14:paraId="12560962" w14:textId="4445F356" w:rsidR="007C6AB8" w:rsidRDefault="000B02DE">
      <w:pPr>
        <w:rPr>
          <w:rFonts w:ascii="Comic Sans MS" w:hAnsi="Comic Sans MS"/>
          <w:sz w:val="24"/>
          <w:szCs w:val="24"/>
        </w:rPr>
      </w:pPr>
      <w:r>
        <w:rPr>
          <w:rFonts w:ascii="Comic Sans MS" w:hAnsi="Comic Sans MS"/>
          <w:sz w:val="24"/>
          <w:szCs w:val="24"/>
        </w:rPr>
        <w:t>During</w:t>
      </w:r>
      <w:r w:rsidRPr="000B02DE">
        <w:rPr>
          <w:rFonts w:ascii="Comic Sans MS" w:hAnsi="Comic Sans MS"/>
          <w:sz w:val="24"/>
          <w:szCs w:val="24"/>
        </w:rPr>
        <w:t xml:space="preserve"> situation</w:t>
      </w:r>
      <w:r>
        <w:rPr>
          <w:rFonts w:ascii="Comic Sans MS" w:hAnsi="Comic Sans MS"/>
          <w:sz w:val="24"/>
          <w:szCs w:val="24"/>
        </w:rPr>
        <w:t>s</w:t>
      </w:r>
      <w:r w:rsidRPr="000B02DE">
        <w:rPr>
          <w:rFonts w:ascii="Comic Sans MS" w:hAnsi="Comic Sans MS"/>
          <w:sz w:val="24"/>
          <w:szCs w:val="24"/>
        </w:rPr>
        <w:t xml:space="preserve"> when access to the school building is not possible for an extended period such as</w:t>
      </w:r>
      <w:r>
        <w:rPr>
          <w:rFonts w:ascii="Comic Sans MS" w:hAnsi="Comic Sans MS"/>
          <w:sz w:val="24"/>
          <w:szCs w:val="24"/>
        </w:rPr>
        <w:t>,</w:t>
      </w:r>
      <w:r w:rsidRPr="000B02DE">
        <w:rPr>
          <w:rFonts w:ascii="Comic Sans MS" w:hAnsi="Comic Sans MS"/>
          <w:sz w:val="24"/>
          <w:szCs w:val="24"/>
        </w:rPr>
        <w:t xml:space="preserve"> severe weather, power shortages or a pandemic, it is important that we at B</w:t>
      </w:r>
      <w:r>
        <w:rPr>
          <w:rFonts w:ascii="Comic Sans MS" w:hAnsi="Comic Sans MS"/>
          <w:sz w:val="24"/>
          <w:szCs w:val="24"/>
        </w:rPr>
        <w:t xml:space="preserve">oddam </w:t>
      </w:r>
      <w:r w:rsidRPr="000B02DE">
        <w:rPr>
          <w:rFonts w:ascii="Comic Sans MS" w:hAnsi="Comic Sans MS"/>
          <w:sz w:val="24"/>
          <w:szCs w:val="24"/>
        </w:rPr>
        <w:t xml:space="preserve">School prepare to look after the wellbeing of our </w:t>
      </w:r>
      <w:r>
        <w:rPr>
          <w:rFonts w:ascii="Comic Sans MS" w:hAnsi="Comic Sans MS"/>
          <w:sz w:val="24"/>
          <w:szCs w:val="24"/>
        </w:rPr>
        <w:t xml:space="preserve">school community and </w:t>
      </w:r>
      <w:r w:rsidRPr="000B02DE">
        <w:rPr>
          <w:rFonts w:ascii="Comic Sans MS" w:hAnsi="Comic Sans MS"/>
          <w:sz w:val="24"/>
          <w:szCs w:val="24"/>
        </w:rPr>
        <w:t>support our families and pupils to continue learning</w:t>
      </w:r>
      <w:r>
        <w:rPr>
          <w:rFonts w:ascii="Comic Sans MS" w:hAnsi="Comic Sans MS"/>
          <w:sz w:val="24"/>
          <w:szCs w:val="24"/>
        </w:rPr>
        <w:t>.</w:t>
      </w:r>
    </w:p>
    <w:p w14:paraId="5D0E6959" w14:textId="689A698C" w:rsidR="000B02DE" w:rsidRDefault="000B02DE">
      <w:pPr>
        <w:rPr>
          <w:rFonts w:ascii="Comic Sans MS" w:hAnsi="Comic Sans MS"/>
          <w:sz w:val="24"/>
          <w:szCs w:val="24"/>
        </w:rPr>
      </w:pPr>
      <w:r w:rsidRPr="000B02DE">
        <w:rPr>
          <w:rFonts w:ascii="Comic Sans MS" w:hAnsi="Comic Sans MS"/>
          <w:sz w:val="24"/>
          <w:szCs w:val="24"/>
        </w:rPr>
        <w:t>We want to ensure that our pupils and families feel supported in their mental health in challenging times and that learning continues at an appropriate pace and challenge</w:t>
      </w:r>
      <w:r>
        <w:rPr>
          <w:rFonts w:ascii="Comic Sans MS" w:hAnsi="Comic Sans MS"/>
          <w:sz w:val="24"/>
          <w:szCs w:val="24"/>
        </w:rPr>
        <w:t xml:space="preserve"> </w:t>
      </w:r>
      <w:r w:rsidRPr="000B02DE">
        <w:rPr>
          <w:rFonts w:ascii="Comic Sans MS" w:hAnsi="Comic Sans MS"/>
          <w:sz w:val="24"/>
          <w:szCs w:val="24"/>
        </w:rPr>
        <w:t>which is accessible to all</w:t>
      </w:r>
      <w:r>
        <w:rPr>
          <w:rFonts w:ascii="Comic Sans MS" w:hAnsi="Comic Sans MS"/>
          <w:sz w:val="24"/>
          <w:szCs w:val="24"/>
        </w:rPr>
        <w:t>.</w:t>
      </w:r>
    </w:p>
    <w:p w14:paraId="06D00398" w14:textId="59334EEF" w:rsidR="0042255B" w:rsidRDefault="0042255B">
      <w:pPr>
        <w:rPr>
          <w:rFonts w:ascii="Comic Sans MS" w:hAnsi="Comic Sans MS"/>
          <w:sz w:val="24"/>
          <w:szCs w:val="24"/>
        </w:rPr>
      </w:pPr>
      <w:r w:rsidRPr="003E7B52">
        <w:rPr>
          <w:rFonts w:ascii="Comic Sans MS" w:hAnsi="Comic Sans MS"/>
          <w:sz w:val="24"/>
          <w:szCs w:val="24"/>
        </w:rPr>
        <w:t>We are using Google classroom through Glow for safety reasons as it has been developed and configured with safeguarding, child protection and information security as being primary considerations.</w:t>
      </w:r>
    </w:p>
    <w:p w14:paraId="55519C35" w14:textId="77777777" w:rsidR="003E7B52" w:rsidRDefault="003E7B52">
      <w:pPr>
        <w:rPr>
          <w:rFonts w:ascii="Comic Sans MS" w:hAnsi="Comic Sans MS"/>
          <w:sz w:val="28"/>
          <w:szCs w:val="28"/>
          <w:u w:val="single"/>
        </w:rPr>
      </w:pPr>
      <w:r w:rsidRPr="003E7B52">
        <w:rPr>
          <w:rFonts w:ascii="Comic Sans MS" w:hAnsi="Comic Sans MS"/>
          <w:sz w:val="28"/>
          <w:szCs w:val="28"/>
          <w:u w:val="single"/>
        </w:rPr>
        <w:t>Google Classroom</w:t>
      </w:r>
    </w:p>
    <w:p w14:paraId="5EA75565" w14:textId="5033F68D" w:rsidR="003E7B52" w:rsidRDefault="003E7B52">
      <w:pPr>
        <w:rPr>
          <w:rFonts w:ascii="Comic Sans MS" w:hAnsi="Comic Sans MS"/>
          <w:sz w:val="24"/>
          <w:szCs w:val="24"/>
        </w:rPr>
      </w:pPr>
      <w:r w:rsidRPr="003E7B52">
        <w:rPr>
          <w:rFonts w:ascii="Comic Sans MS" w:hAnsi="Comic Sans MS"/>
          <w:sz w:val="24"/>
          <w:szCs w:val="24"/>
        </w:rPr>
        <w:t>This learning platform is especially important in ensuring greater equity and increased choice for our children</w:t>
      </w:r>
      <w:r>
        <w:rPr>
          <w:rFonts w:ascii="Comic Sans MS" w:hAnsi="Comic Sans MS"/>
          <w:sz w:val="24"/>
          <w:szCs w:val="24"/>
        </w:rPr>
        <w:t xml:space="preserve"> </w:t>
      </w:r>
      <w:r w:rsidRPr="003E7B52">
        <w:rPr>
          <w:rFonts w:ascii="Comic Sans MS" w:hAnsi="Comic Sans MS"/>
          <w:sz w:val="24"/>
          <w:szCs w:val="24"/>
        </w:rPr>
        <w:t xml:space="preserve">during </w:t>
      </w:r>
      <w:r>
        <w:rPr>
          <w:rFonts w:ascii="Comic Sans MS" w:hAnsi="Comic Sans MS"/>
          <w:sz w:val="24"/>
          <w:szCs w:val="24"/>
        </w:rPr>
        <w:t>a school closure. The learning portal is also used for homework tasks for children from P2 – P7 and</w:t>
      </w:r>
      <w:r w:rsidR="00F77378">
        <w:rPr>
          <w:rFonts w:ascii="Comic Sans MS" w:hAnsi="Comic Sans MS"/>
          <w:sz w:val="24"/>
          <w:szCs w:val="24"/>
        </w:rPr>
        <w:t xml:space="preserve"> will be a way of sharing successes and achievements across the curriculum on children’s individual Google Classroom accounts</w:t>
      </w:r>
      <w:r>
        <w:rPr>
          <w:rFonts w:ascii="Comic Sans MS" w:hAnsi="Comic Sans MS"/>
          <w:sz w:val="24"/>
          <w:szCs w:val="24"/>
        </w:rPr>
        <w:t xml:space="preserve">. </w:t>
      </w:r>
    </w:p>
    <w:p w14:paraId="20F1BD81" w14:textId="37F66318" w:rsidR="003E7B52" w:rsidRDefault="003E7B52">
      <w:pPr>
        <w:rPr>
          <w:rFonts w:ascii="Comic Sans MS" w:hAnsi="Comic Sans MS"/>
          <w:sz w:val="24"/>
          <w:szCs w:val="24"/>
        </w:rPr>
      </w:pPr>
      <w:r>
        <w:rPr>
          <w:rFonts w:ascii="Comic Sans MS" w:hAnsi="Comic Sans MS"/>
          <w:sz w:val="24"/>
          <w:szCs w:val="24"/>
        </w:rPr>
        <w:t xml:space="preserve">Parents and pupils </w:t>
      </w:r>
      <w:r w:rsidR="00D66B45">
        <w:rPr>
          <w:rFonts w:ascii="Comic Sans MS" w:hAnsi="Comic Sans MS"/>
          <w:sz w:val="24"/>
          <w:szCs w:val="24"/>
        </w:rPr>
        <w:t>are</w:t>
      </w:r>
      <w:r>
        <w:rPr>
          <w:rFonts w:ascii="Comic Sans MS" w:hAnsi="Comic Sans MS"/>
          <w:sz w:val="24"/>
          <w:szCs w:val="24"/>
        </w:rPr>
        <w:t xml:space="preserve"> asked to sign a consent form to enable teachers to deliver remote teaching into the home. The permission form outlines the agreed expectations, roles and responsibilities of the School, Parents and Pupils so that online learning can be carried out safely for everyone. </w:t>
      </w:r>
    </w:p>
    <w:p w14:paraId="01DF160D" w14:textId="77777777" w:rsidR="0042255B" w:rsidRDefault="003E7B52">
      <w:pPr>
        <w:rPr>
          <w:rFonts w:ascii="Comic Sans MS" w:hAnsi="Comic Sans MS"/>
          <w:sz w:val="24"/>
          <w:szCs w:val="24"/>
        </w:rPr>
      </w:pPr>
      <w:r w:rsidRPr="003E7B52">
        <w:rPr>
          <w:rFonts w:ascii="Comic Sans MS" w:hAnsi="Comic Sans MS"/>
          <w:sz w:val="24"/>
          <w:szCs w:val="24"/>
        </w:rPr>
        <w:t>Children can access this</w:t>
      </w:r>
      <w:r w:rsidR="0042255B">
        <w:rPr>
          <w:rFonts w:ascii="Comic Sans MS" w:hAnsi="Comic Sans MS"/>
          <w:sz w:val="24"/>
          <w:szCs w:val="24"/>
        </w:rPr>
        <w:t xml:space="preserve"> learning portal</w:t>
      </w:r>
      <w:r w:rsidRPr="003E7B52">
        <w:rPr>
          <w:rFonts w:ascii="Comic Sans MS" w:hAnsi="Comic Sans MS"/>
          <w:sz w:val="24"/>
          <w:szCs w:val="24"/>
        </w:rPr>
        <w:t xml:space="preserve"> through the web address below: </w:t>
      </w:r>
    </w:p>
    <w:p w14:paraId="322BE1CC" w14:textId="0B78256C" w:rsidR="0042255B" w:rsidRDefault="00260998">
      <w:pPr>
        <w:rPr>
          <w:rFonts w:ascii="Comic Sans MS" w:hAnsi="Comic Sans MS"/>
          <w:sz w:val="24"/>
          <w:szCs w:val="24"/>
        </w:rPr>
      </w:pPr>
      <w:hyperlink r:id="rId10" w:history="1">
        <w:r w:rsidR="0042255B" w:rsidRPr="00811224">
          <w:rPr>
            <w:rStyle w:val="Hyperlink"/>
            <w:rFonts w:ascii="Comic Sans MS" w:hAnsi="Comic Sans MS"/>
            <w:sz w:val="24"/>
            <w:szCs w:val="24"/>
          </w:rPr>
          <w:t>https://sts.platform.rmunify.com/account/signin/glow</w:t>
        </w:r>
      </w:hyperlink>
      <w:r w:rsidR="003E7B52" w:rsidRPr="003E7B52">
        <w:rPr>
          <w:rFonts w:ascii="Comic Sans MS" w:hAnsi="Comic Sans MS"/>
          <w:sz w:val="24"/>
          <w:szCs w:val="24"/>
        </w:rPr>
        <w:t xml:space="preserve"> </w:t>
      </w:r>
    </w:p>
    <w:p w14:paraId="6B8FAE77" w14:textId="4C6C2883" w:rsidR="0042255B" w:rsidRDefault="003E7B52">
      <w:pPr>
        <w:rPr>
          <w:rFonts w:ascii="Comic Sans MS" w:hAnsi="Comic Sans MS"/>
          <w:sz w:val="24"/>
          <w:szCs w:val="24"/>
        </w:rPr>
      </w:pPr>
      <w:r w:rsidRPr="003E7B52">
        <w:rPr>
          <w:rFonts w:ascii="Comic Sans MS" w:hAnsi="Comic Sans MS"/>
          <w:sz w:val="24"/>
          <w:szCs w:val="24"/>
        </w:rPr>
        <w:t xml:space="preserve">Once </w:t>
      </w:r>
      <w:r w:rsidR="0042255B">
        <w:rPr>
          <w:rFonts w:ascii="Comic Sans MS" w:hAnsi="Comic Sans MS"/>
          <w:sz w:val="24"/>
          <w:szCs w:val="24"/>
        </w:rPr>
        <w:t>on the</w:t>
      </w:r>
      <w:r w:rsidRPr="003E7B52">
        <w:rPr>
          <w:rFonts w:ascii="Comic Sans MS" w:hAnsi="Comic Sans MS"/>
          <w:sz w:val="24"/>
          <w:szCs w:val="24"/>
        </w:rPr>
        <w:t xml:space="preserve"> site, </w:t>
      </w:r>
      <w:r w:rsidR="0042255B">
        <w:rPr>
          <w:rFonts w:ascii="Comic Sans MS" w:hAnsi="Comic Sans MS"/>
          <w:sz w:val="24"/>
          <w:szCs w:val="24"/>
        </w:rPr>
        <w:t>children can type their own personal Glow email and password</w:t>
      </w:r>
      <w:r w:rsidR="00E30396">
        <w:rPr>
          <w:rFonts w:ascii="Comic Sans MS" w:hAnsi="Comic Sans MS"/>
          <w:sz w:val="24"/>
          <w:szCs w:val="24"/>
        </w:rPr>
        <w:t xml:space="preserve"> given to them from the school office</w:t>
      </w:r>
      <w:r w:rsidR="0042255B">
        <w:rPr>
          <w:rFonts w:ascii="Comic Sans MS" w:hAnsi="Comic Sans MS"/>
          <w:sz w:val="24"/>
          <w:szCs w:val="24"/>
        </w:rPr>
        <w:t xml:space="preserve">. </w:t>
      </w:r>
      <w:r w:rsidRPr="003E7B52">
        <w:rPr>
          <w:rFonts w:ascii="Comic Sans MS" w:hAnsi="Comic Sans MS"/>
          <w:sz w:val="24"/>
          <w:szCs w:val="24"/>
        </w:rPr>
        <w:t>From here</w:t>
      </w:r>
      <w:r w:rsidR="00E30396">
        <w:rPr>
          <w:rFonts w:ascii="Comic Sans MS" w:hAnsi="Comic Sans MS"/>
          <w:sz w:val="24"/>
          <w:szCs w:val="24"/>
        </w:rPr>
        <w:t>,</w:t>
      </w:r>
      <w:r w:rsidRPr="003E7B52">
        <w:rPr>
          <w:rFonts w:ascii="Comic Sans MS" w:hAnsi="Comic Sans MS"/>
          <w:sz w:val="24"/>
          <w:szCs w:val="24"/>
        </w:rPr>
        <w:t xml:space="preserve"> they will be able to </w:t>
      </w:r>
      <w:r w:rsidR="0042255B">
        <w:rPr>
          <w:rFonts w:ascii="Comic Sans MS" w:hAnsi="Comic Sans MS"/>
          <w:sz w:val="24"/>
          <w:szCs w:val="24"/>
        </w:rPr>
        <w:t xml:space="preserve">access Google Classroom and </w:t>
      </w:r>
      <w:r w:rsidRPr="003E7B52">
        <w:rPr>
          <w:rFonts w:ascii="Comic Sans MS" w:hAnsi="Comic Sans MS"/>
          <w:sz w:val="24"/>
          <w:szCs w:val="24"/>
        </w:rPr>
        <w:t xml:space="preserve">open homework tasks, access files, see curricular areas and celebrate achievements with </w:t>
      </w:r>
      <w:r w:rsidR="00E30396">
        <w:rPr>
          <w:rFonts w:ascii="Comic Sans MS" w:hAnsi="Comic Sans MS"/>
          <w:sz w:val="24"/>
          <w:szCs w:val="24"/>
        </w:rPr>
        <w:t>parents/carers</w:t>
      </w:r>
      <w:r w:rsidRPr="003E7B52">
        <w:rPr>
          <w:rFonts w:ascii="Comic Sans MS" w:hAnsi="Comic Sans MS"/>
          <w:sz w:val="24"/>
          <w:szCs w:val="24"/>
        </w:rPr>
        <w:t xml:space="preserve"> at home. </w:t>
      </w:r>
    </w:p>
    <w:p w14:paraId="1C7E6861" w14:textId="37E92132" w:rsidR="003E7B52" w:rsidRDefault="003E7B52">
      <w:pPr>
        <w:rPr>
          <w:rFonts w:ascii="Comic Sans MS" w:hAnsi="Comic Sans MS"/>
          <w:sz w:val="24"/>
          <w:szCs w:val="24"/>
        </w:rPr>
      </w:pPr>
      <w:r w:rsidRPr="003E7B52">
        <w:rPr>
          <w:rFonts w:ascii="Comic Sans MS" w:hAnsi="Comic Sans MS"/>
          <w:sz w:val="24"/>
          <w:szCs w:val="24"/>
        </w:rPr>
        <w:t xml:space="preserve">If in the event of a school closure only, teachers can use video-conferencing through the approved Glow infrastructure of Google Classroom. This will enable teachers and staff the opportunity to engage, face-to-face, with pupils and in </w:t>
      </w:r>
      <w:r w:rsidRPr="003E7B52">
        <w:rPr>
          <w:rFonts w:ascii="Comic Sans MS" w:hAnsi="Comic Sans MS"/>
          <w:sz w:val="24"/>
          <w:szCs w:val="24"/>
        </w:rPr>
        <w:lastRenderedPageBreak/>
        <w:t>so doing, support their needs. If the school is closed, then the link for video conferencing will be enabled along with the chat feature for children to use</w:t>
      </w:r>
      <w:r w:rsidR="00E30396">
        <w:rPr>
          <w:rFonts w:ascii="Comic Sans MS" w:hAnsi="Comic Sans MS"/>
          <w:sz w:val="24"/>
          <w:szCs w:val="24"/>
        </w:rPr>
        <w:t>.</w:t>
      </w:r>
    </w:p>
    <w:p w14:paraId="4AC72FFD" w14:textId="4AA8158B" w:rsidR="00015643" w:rsidRDefault="00015643">
      <w:pPr>
        <w:rPr>
          <w:rFonts w:ascii="Comic Sans MS" w:hAnsi="Comic Sans MS"/>
          <w:sz w:val="28"/>
          <w:szCs w:val="28"/>
          <w:u w:val="single"/>
        </w:rPr>
      </w:pPr>
      <w:r w:rsidRPr="00015643">
        <w:rPr>
          <w:rFonts w:ascii="Comic Sans MS" w:hAnsi="Comic Sans MS"/>
          <w:sz w:val="28"/>
          <w:szCs w:val="28"/>
          <w:u w:val="single"/>
        </w:rPr>
        <w:t>Role of Parents</w:t>
      </w:r>
    </w:p>
    <w:p w14:paraId="0252B49F" w14:textId="77777777" w:rsidR="00015643" w:rsidRDefault="00015643" w:rsidP="00015643">
      <w:pPr>
        <w:rPr>
          <w:rFonts w:ascii="Comic Sans MS" w:hAnsi="Comic Sans MS"/>
          <w:sz w:val="24"/>
          <w:szCs w:val="24"/>
        </w:rPr>
      </w:pPr>
      <w:r w:rsidRPr="00015643">
        <w:rPr>
          <w:rFonts w:ascii="Comic Sans MS" w:hAnsi="Comic Sans MS"/>
          <w:sz w:val="24"/>
          <w:szCs w:val="24"/>
        </w:rPr>
        <w:t>We recognise that children can feel unsettled when not able to attend school in unusual circumstances. While teachers aim to continue to support learning, parents will know what their children are able to focus on during a given day. We actively encourage families to read, garden, bake, watch TV, play games together</w:t>
      </w:r>
      <w:r>
        <w:rPr>
          <w:rFonts w:ascii="Comic Sans MS" w:hAnsi="Comic Sans MS"/>
          <w:sz w:val="24"/>
          <w:szCs w:val="24"/>
        </w:rPr>
        <w:t xml:space="preserve">. </w:t>
      </w:r>
      <w:r w:rsidRPr="00015643">
        <w:rPr>
          <w:rFonts w:ascii="Comic Sans MS" w:hAnsi="Comic Sans MS"/>
          <w:sz w:val="24"/>
          <w:szCs w:val="24"/>
        </w:rPr>
        <w:t>Whil</w:t>
      </w:r>
      <w:r>
        <w:rPr>
          <w:rFonts w:ascii="Comic Sans MS" w:hAnsi="Comic Sans MS"/>
          <w:sz w:val="24"/>
          <w:szCs w:val="24"/>
        </w:rPr>
        <w:t>st,</w:t>
      </w:r>
      <w:r w:rsidRPr="00015643">
        <w:rPr>
          <w:rFonts w:ascii="Comic Sans MS" w:hAnsi="Comic Sans MS"/>
          <w:sz w:val="24"/>
          <w:szCs w:val="24"/>
        </w:rPr>
        <w:t xml:space="preserve"> we also thank parents for their commitment to their children’s learning, allowing them to work independently for bursts is also helpful so we know what they can do on their own. </w:t>
      </w:r>
    </w:p>
    <w:p w14:paraId="62E6FF1A" w14:textId="5BA4B7DB" w:rsidR="00015643" w:rsidRDefault="00015643" w:rsidP="00015643">
      <w:pPr>
        <w:rPr>
          <w:rFonts w:ascii="Comic Sans MS" w:hAnsi="Comic Sans MS"/>
          <w:sz w:val="28"/>
          <w:szCs w:val="28"/>
          <w:u w:val="single"/>
        </w:rPr>
      </w:pPr>
      <w:r w:rsidRPr="00015643">
        <w:rPr>
          <w:rFonts w:ascii="Comic Sans MS" w:hAnsi="Comic Sans MS"/>
          <w:sz w:val="28"/>
          <w:szCs w:val="28"/>
          <w:u w:val="single"/>
        </w:rPr>
        <w:t xml:space="preserve">Communication </w:t>
      </w:r>
    </w:p>
    <w:p w14:paraId="09FBE436" w14:textId="3DD3B4C1" w:rsidR="005C08CF" w:rsidRDefault="005C08CF" w:rsidP="00015643">
      <w:pPr>
        <w:rPr>
          <w:rFonts w:ascii="Comic Sans MS" w:hAnsi="Comic Sans MS"/>
          <w:sz w:val="24"/>
          <w:szCs w:val="24"/>
        </w:rPr>
      </w:pPr>
      <w:r>
        <w:rPr>
          <w:rFonts w:ascii="Comic Sans MS" w:hAnsi="Comic Sans MS"/>
          <w:sz w:val="24"/>
          <w:szCs w:val="24"/>
        </w:rPr>
        <w:t xml:space="preserve">Google Classroom is a </w:t>
      </w:r>
      <w:r w:rsidR="00015643" w:rsidRPr="003E7B52">
        <w:rPr>
          <w:rFonts w:ascii="Comic Sans MS" w:hAnsi="Comic Sans MS"/>
          <w:sz w:val="24"/>
          <w:szCs w:val="24"/>
        </w:rPr>
        <w:t>children’s learning portal and all parental communications with the school and staff will remain through the normal school channels.</w:t>
      </w:r>
      <w:r>
        <w:rPr>
          <w:rFonts w:ascii="Comic Sans MS" w:hAnsi="Comic Sans MS"/>
          <w:sz w:val="24"/>
          <w:szCs w:val="24"/>
        </w:rPr>
        <w:t xml:space="preserve"> </w:t>
      </w:r>
      <w:r w:rsidR="00015643" w:rsidRPr="00015643">
        <w:rPr>
          <w:rFonts w:ascii="Comic Sans MS" w:hAnsi="Comic Sans MS"/>
          <w:sz w:val="24"/>
          <w:szCs w:val="24"/>
        </w:rPr>
        <w:t xml:space="preserve">Parents </w:t>
      </w:r>
      <w:r>
        <w:rPr>
          <w:rFonts w:ascii="Comic Sans MS" w:hAnsi="Comic Sans MS"/>
          <w:sz w:val="24"/>
          <w:szCs w:val="24"/>
        </w:rPr>
        <w:t>may</w:t>
      </w:r>
      <w:r w:rsidR="00015643" w:rsidRPr="00015643">
        <w:rPr>
          <w:rFonts w:ascii="Comic Sans MS" w:hAnsi="Comic Sans MS"/>
          <w:sz w:val="24"/>
          <w:szCs w:val="24"/>
        </w:rPr>
        <w:t xml:space="preserve"> contact that school through Xpressions</w:t>
      </w:r>
      <w:r>
        <w:rPr>
          <w:rFonts w:ascii="Comic Sans MS" w:hAnsi="Comic Sans MS"/>
          <w:sz w:val="24"/>
          <w:szCs w:val="24"/>
        </w:rPr>
        <w:t xml:space="preserve"> or </w:t>
      </w:r>
      <w:r w:rsidR="00015643" w:rsidRPr="00015643">
        <w:rPr>
          <w:rFonts w:ascii="Comic Sans MS" w:hAnsi="Comic Sans MS"/>
          <w:sz w:val="24"/>
          <w:szCs w:val="24"/>
        </w:rPr>
        <w:t xml:space="preserve">email when the school is closed. </w:t>
      </w:r>
      <w:r w:rsidR="00015643">
        <w:rPr>
          <w:rFonts w:ascii="Comic Sans MS" w:hAnsi="Comic Sans MS"/>
          <w:sz w:val="24"/>
          <w:szCs w:val="24"/>
        </w:rPr>
        <w:t>Children can message</w:t>
      </w:r>
      <w:r>
        <w:rPr>
          <w:rFonts w:ascii="Comic Sans MS" w:hAnsi="Comic Sans MS"/>
          <w:sz w:val="24"/>
          <w:szCs w:val="24"/>
        </w:rPr>
        <w:t xml:space="preserve"> their teachers </w:t>
      </w:r>
      <w:r w:rsidR="003B7D2A">
        <w:rPr>
          <w:rFonts w:ascii="Comic Sans MS" w:hAnsi="Comic Sans MS"/>
          <w:sz w:val="24"/>
          <w:szCs w:val="24"/>
        </w:rPr>
        <w:t>in</w:t>
      </w:r>
      <w:r>
        <w:rPr>
          <w:rFonts w:ascii="Comic Sans MS" w:hAnsi="Comic Sans MS"/>
          <w:sz w:val="24"/>
          <w:szCs w:val="24"/>
        </w:rPr>
        <w:t xml:space="preserve"> Google classroom through the class stream or privately to the teacher directly.</w:t>
      </w:r>
    </w:p>
    <w:p w14:paraId="4AD04DEE" w14:textId="77777777" w:rsidR="00C93522" w:rsidRDefault="00015643" w:rsidP="00015643">
      <w:pPr>
        <w:rPr>
          <w:rFonts w:ascii="Comic Sans MS" w:hAnsi="Comic Sans MS"/>
          <w:sz w:val="24"/>
          <w:szCs w:val="24"/>
        </w:rPr>
      </w:pPr>
      <w:r w:rsidRPr="00015643">
        <w:rPr>
          <w:rFonts w:ascii="Comic Sans MS" w:hAnsi="Comic Sans MS"/>
          <w:sz w:val="24"/>
          <w:szCs w:val="24"/>
        </w:rPr>
        <w:t xml:space="preserve">The Head Teacher or </w:t>
      </w:r>
      <w:r w:rsidR="00C93522">
        <w:rPr>
          <w:rFonts w:ascii="Comic Sans MS" w:hAnsi="Comic Sans MS"/>
          <w:sz w:val="24"/>
          <w:szCs w:val="24"/>
        </w:rPr>
        <w:t xml:space="preserve">Principal Teacher </w:t>
      </w:r>
      <w:r w:rsidRPr="00015643">
        <w:rPr>
          <w:rFonts w:ascii="Comic Sans MS" w:hAnsi="Comic Sans MS"/>
          <w:sz w:val="24"/>
          <w:szCs w:val="24"/>
        </w:rPr>
        <w:t xml:space="preserve">will call families on a regular basis to check all is well and provide support where possible. In times of school closure this will be through Skype so the school number may not be </w:t>
      </w:r>
      <w:r w:rsidR="00C93522" w:rsidRPr="00015643">
        <w:rPr>
          <w:rFonts w:ascii="Comic Sans MS" w:hAnsi="Comic Sans MS"/>
          <w:sz w:val="24"/>
          <w:szCs w:val="24"/>
        </w:rPr>
        <w:t>recognisable</w:t>
      </w:r>
      <w:r w:rsidRPr="00015643">
        <w:rPr>
          <w:rFonts w:ascii="Comic Sans MS" w:hAnsi="Comic Sans MS"/>
          <w:sz w:val="24"/>
          <w:szCs w:val="24"/>
        </w:rPr>
        <w:t xml:space="preserve">. </w:t>
      </w:r>
    </w:p>
    <w:p w14:paraId="1C465C1E" w14:textId="64C5E339" w:rsidR="00C93522" w:rsidRDefault="00015643" w:rsidP="00015643">
      <w:pPr>
        <w:rPr>
          <w:rFonts w:ascii="Comic Sans MS" w:hAnsi="Comic Sans MS"/>
          <w:sz w:val="24"/>
          <w:szCs w:val="24"/>
        </w:rPr>
      </w:pPr>
      <w:r w:rsidRPr="00015643">
        <w:rPr>
          <w:rFonts w:ascii="Comic Sans MS" w:hAnsi="Comic Sans MS"/>
          <w:sz w:val="24"/>
          <w:szCs w:val="24"/>
        </w:rPr>
        <w:t xml:space="preserve">As when the school is open, parents are asked to let </w:t>
      </w:r>
      <w:r w:rsidR="00C93522">
        <w:rPr>
          <w:rFonts w:ascii="Comic Sans MS" w:hAnsi="Comic Sans MS"/>
          <w:sz w:val="24"/>
          <w:szCs w:val="24"/>
        </w:rPr>
        <w:t>the school</w:t>
      </w:r>
      <w:r w:rsidRPr="00015643">
        <w:rPr>
          <w:rFonts w:ascii="Comic Sans MS" w:hAnsi="Comic Sans MS"/>
          <w:sz w:val="24"/>
          <w:szCs w:val="24"/>
        </w:rPr>
        <w:t xml:space="preserve"> know if children are unwell</w:t>
      </w:r>
      <w:r w:rsidR="00C93522">
        <w:rPr>
          <w:rFonts w:ascii="Comic Sans MS" w:hAnsi="Comic Sans MS"/>
          <w:sz w:val="24"/>
          <w:szCs w:val="24"/>
        </w:rPr>
        <w:t xml:space="preserve"> at any time.</w:t>
      </w:r>
      <w:r w:rsidRPr="00015643">
        <w:rPr>
          <w:rFonts w:ascii="Comic Sans MS" w:hAnsi="Comic Sans MS"/>
          <w:sz w:val="24"/>
          <w:szCs w:val="24"/>
        </w:rPr>
        <w:t xml:space="preserve"> </w:t>
      </w:r>
    </w:p>
    <w:p w14:paraId="23D8A10B" w14:textId="77777777" w:rsidR="00D66B45" w:rsidRDefault="00D66B45">
      <w:pPr>
        <w:rPr>
          <w:rFonts w:ascii="Comic Sans MS" w:hAnsi="Comic Sans MS"/>
          <w:sz w:val="28"/>
          <w:szCs w:val="28"/>
          <w:u w:val="single"/>
        </w:rPr>
      </w:pPr>
      <w:r w:rsidRPr="00D66B45">
        <w:rPr>
          <w:rFonts w:ascii="Comic Sans MS" w:hAnsi="Comic Sans MS"/>
          <w:sz w:val="28"/>
          <w:szCs w:val="28"/>
          <w:u w:val="single"/>
        </w:rPr>
        <w:t>Support Available</w:t>
      </w:r>
    </w:p>
    <w:p w14:paraId="0675FA88" w14:textId="73BFE71F" w:rsidR="00D66B45" w:rsidRDefault="00D66B45">
      <w:pPr>
        <w:rPr>
          <w:rFonts w:ascii="Comic Sans MS" w:hAnsi="Comic Sans MS"/>
          <w:sz w:val="24"/>
          <w:szCs w:val="24"/>
        </w:rPr>
      </w:pPr>
      <w:r>
        <w:rPr>
          <w:rFonts w:ascii="Comic Sans MS" w:hAnsi="Comic Sans MS"/>
          <w:sz w:val="24"/>
          <w:szCs w:val="24"/>
        </w:rPr>
        <w:t>In addition to the School office, the school’s Facebook page has a list of guides to support</w:t>
      </w:r>
      <w:r w:rsidR="00BD1739">
        <w:rPr>
          <w:rFonts w:ascii="Comic Sans MS" w:hAnsi="Comic Sans MS"/>
          <w:sz w:val="24"/>
          <w:szCs w:val="24"/>
        </w:rPr>
        <w:t xml:space="preserve"> the use of Google classroom.</w:t>
      </w:r>
      <w:r>
        <w:rPr>
          <w:rFonts w:ascii="Comic Sans MS" w:hAnsi="Comic Sans MS"/>
          <w:sz w:val="24"/>
          <w:szCs w:val="24"/>
        </w:rPr>
        <w:t xml:space="preserve"> These can be found </w:t>
      </w:r>
      <w:r w:rsidR="00DC1CD7">
        <w:rPr>
          <w:rFonts w:ascii="Comic Sans MS" w:hAnsi="Comic Sans MS"/>
          <w:sz w:val="24"/>
          <w:szCs w:val="24"/>
        </w:rPr>
        <w:t>on the</w:t>
      </w:r>
      <w:r>
        <w:rPr>
          <w:rFonts w:ascii="Comic Sans MS" w:hAnsi="Comic Sans MS"/>
          <w:sz w:val="24"/>
          <w:szCs w:val="24"/>
        </w:rPr>
        <w:t xml:space="preserve"> </w:t>
      </w:r>
      <w:r w:rsidR="00DC1CD7">
        <w:rPr>
          <w:rFonts w:ascii="Comic Sans MS" w:hAnsi="Comic Sans MS"/>
          <w:sz w:val="24"/>
          <w:szCs w:val="24"/>
        </w:rPr>
        <w:t xml:space="preserve">‘Boddam School Learning’ site </w:t>
      </w:r>
      <w:r>
        <w:rPr>
          <w:rFonts w:ascii="Comic Sans MS" w:hAnsi="Comic Sans MS"/>
          <w:sz w:val="24"/>
          <w:szCs w:val="24"/>
        </w:rPr>
        <w:t>once Parents have signed and been approved by the Head Teacher</w:t>
      </w:r>
      <w:r w:rsidR="00BD1739">
        <w:rPr>
          <w:rFonts w:ascii="Comic Sans MS" w:hAnsi="Comic Sans MS"/>
          <w:sz w:val="24"/>
          <w:szCs w:val="24"/>
        </w:rPr>
        <w:t xml:space="preserve">. </w:t>
      </w:r>
      <w:r w:rsidR="00DC1CD7">
        <w:rPr>
          <w:rFonts w:ascii="Comic Sans MS" w:hAnsi="Comic Sans MS"/>
          <w:sz w:val="24"/>
          <w:szCs w:val="24"/>
        </w:rPr>
        <w:t>T</w:t>
      </w:r>
      <w:r>
        <w:rPr>
          <w:rFonts w:ascii="Comic Sans MS" w:hAnsi="Comic Sans MS"/>
          <w:sz w:val="24"/>
          <w:szCs w:val="24"/>
        </w:rPr>
        <w:t xml:space="preserve">his is a closed site to </w:t>
      </w:r>
      <w:r w:rsidR="00DC1CD7">
        <w:rPr>
          <w:rFonts w:ascii="Comic Sans MS" w:hAnsi="Comic Sans MS"/>
          <w:sz w:val="24"/>
          <w:szCs w:val="24"/>
        </w:rPr>
        <w:t>P</w:t>
      </w:r>
      <w:r>
        <w:rPr>
          <w:rFonts w:ascii="Comic Sans MS" w:hAnsi="Comic Sans MS"/>
          <w:sz w:val="24"/>
          <w:szCs w:val="24"/>
        </w:rPr>
        <w:t xml:space="preserve">arents/Carers </w:t>
      </w:r>
      <w:r w:rsidR="00DC1CD7">
        <w:rPr>
          <w:rFonts w:ascii="Comic Sans MS" w:hAnsi="Comic Sans MS"/>
          <w:sz w:val="24"/>
          <w:szCs w:val="24"/>
        </w:rPr>
        <w:t>of</w:t>
      </w:r>
      <w:r>
        <w:rPr>
          <w:rFonts w:ascii="Comic Sans MS" w:hAnsi="Comic Sans MS"/>
          <w:sz w:val="24"/>
          <w:szCs w:val="24"/>
        </w:rPr>
        <w:t xml:space="preserve"> children attending Boddam</w:t>
      </w:r>
      <w:r w:rsidR="00DC1CD7">
        <w:rPr>
          <w:rFonts w:ascii="Comic Sans MS" w:hAnsi="Comic Sans MS"/>
          <w:sz w:val="24"/>
          <w:szCs w:val="24"/>
        </w:rPr>
        <w:t xml:space="preserve"> Primary School</w:t>
      </w:r>
      <w:r>
        <w:rPr>
          <w:rFonts w:ascii="Comic Sans MS" w:hAnsi="Comic Sans MS"/>
          <w:sz w:val="24"/>
          <w:szCs w:val="24"/>
        </w:rPr>
        <w:t>.</w:t>
      </w:r>
      <w:r w:rsidR="00BD1739">
        <w:rPr>
          <w:rFonts w:ascii="Comic Sans MS" w:hAnsi="Comic Sans MS"/>
          <w:sz w:val="24"/>
          <w:szCs w:val="24"/>
        </w:rPr>
        <w:t xml:space="preserve"> </w:t>
      </w:r>
    </w:p>
    <w:p w14:paraId="2412829B" w14:textId="5383431B" w:rsidR="00BD1739" w:rsidRDefault="00BD1739">
      <w:pPr>
        <w:rPr>
          <w:rFonts w:ascii="Comic Sans MS" w:hAnsi="Comic Sans MS"/>
          <w:sz w:val="24"/>
          <w:szCs w:val="24"/>
        </w:rPr>
      </w:pPr>
      <w:r w:rsidRPr="00BD1739">
        <w:rPr>
          <w:rFonts w:ascii="Comic Sans MS" w:hAnsi="Comic Sans MS"/>
          <w:sz w:val="24"/>
          <w:szCs w:val="24"/>
        </w:rPr>
        <w:t>These can also be located on the Aberdeenshire Boddam school website page</w:t>
      </w:r>
      <w:r w:rsidR="00260998">
        <w:rPr>
          <w:rFonts w:ascii="Comic Sans MS" w:hAnsi="Comic Sans MS"/>
          <w:sz w:val="24"/>
          <w:szCs w:val="24"/>
        </w:rPr>
        <w:t>.</w:t>
      </w:r>
    </w:p>
    <w:p w14:paraId="3D9376F9" w14:textId="77777777" w:rsidR="00E40A81" w:rsidRDefault="00E40A81">
      <w:pPr>
        <w:rPr>
          <w:rFonts w:ascii="Comic Sans MS" w:hAnsi="Comic Sans MS"/>
          <w:sz w:val="24"/>
          <w:szCs w:val="24"/>
        </w:rPr>
      </w:pPr>
    </w:p>
    <w:p w14:paraId="67961EAA" w14:textId="77777777" w:rsidR="00E40A81" w:rsidRDefault="00E40A81">
      <w:pPr>
        <w:rPr>
          <w:rFonts w:ascii="Comic Sans MS" w:hAnsi="Comic Sans MS"/>
          <w:sz w:val="28"/>
          <w:szCs w:val="28"/>
          <w:u w:val="single"/>
        </w:rPr>
      </w:pPr>
    </w:p>
    <w:p w14:paraId="367BF0B1" w14:textId="77777777" w:rsidR="00E40A81" w:rsidRDefault="00E40A81">
      <w:pPr>
        <w:rPr>
          <w:rFonts w:ascii="Comic Sans MS" w:hAnsi="Comic Sans MS"/>
          <w:sz w:val="28"/>
          <w:szCs w:val="28"/>
          <w:u w:val="single"/>
        </w:rPr>
      </w:pPr>
    </w:p>
    <w:p w14:paraId="24F20B5A" w14:textId="77777777" w:rsidR="00E40A81" w:rsidRDefault="00E40A81">
      <w:pPr>
        <w:rPr>
          <w:rFonts w:ascii="Comic Sans MS" w:hAnsi="Comic Sans MS"/>
          <w:sz w:val="28"/>
          <w:szCs w:val="28"/>
          <w:u w:val="single"/>
        </w:rPr>
      </w:pPr>
    </w:p>
    <w:p w14:paraId="2F78DD06" w14:textId="3F4772FC" w:rsidR="00E40A81" w:rsidRPr="00E40A81" w:rsidRDefault="00E40A81" w:rsidP="00E40A81">
      <w:pPr>
        <w:jc w:val="center"/>
        <w:rPr>
          <w:rFonts w:ascii="Comic Sans MS" w:hAnsi="Comic Sans MS"/>
          <w:b/>
          <w:bCs/>
          <w:sz w:val="28"/>
          <w:szCs w:val="28"/>
          <w:u w:val="single"/>
        </w:rPr>
      </w:pPr>
      <w:r w:rsidRPr="00E40A81">
        <w:rPr>
          <w:rFonts w:ascii="Comic Sans MS" w:hAnsi="Comic Sans MS"/>
          <w:b/>
          <w:bCs/>
          <w:sz w:val="28"/>
          <w:szCs w:val="28"/>
          <w:u w:val="single"/>
        </w:rPr>
        <w:t>Online learning in Nursery</w:t>
      </w:r>
    </w:p>
    <w:p w14:paraId="12BD4079" w14:textId="0D4D8E0C" w:rsidR="00E40A81" w:rsidRPr="00E40A81" w:rsidRDefault="00E40A81" w:rsidP="00E40A81">
      <w:pPr>
        <w:spacing w:line="256" w:lineRule="auto"/>
        <w:rPr>
          <w:rFonts w:ascii="Comic Sans MS" w:eastAsia="Calibri" w:hAnsi="Comic Sans MS" w:cs="Times New Roman"/>
          <w:bCs/>
          <w:sz w:val="24"/>
          <w:szCs w:val="24"/>
        </w:rPr>
      </w:pPr>
      <w:r w:rsidRPr="00E40A81">
        <w:rPr>
          <w:rFonts w:ascii="Comic Sans MS" w:eastAsia="Calibri" w:hAnsi="Comic Sans MS" w:cs="Times New Roman"/>
          <w:bCs/>
          <w:sz w:val="24"/>
          <w:szCs w:val="24"/>
        </w:rPr>
        <w:t>At Boddam E.L.C.C (Early Learning and Child Care) we follow the Curriculum for Excellence and during your child’s time with us, they will have the opportunity to participate in a ra</w:t>
      </w:r>
      <w:r w:rsidR="00511E01">
        <w:rPr>
          <w:rFonts w:ascii="Comic Sans MS" w:eastAsia="Calibri" w:hAnsi="Comic Sans MS" w:cs="Times New Roman"/>
          <w:bCs/>
          <w:sz w:val="24"/>
          <w:szCs w:val="24"/>
        </w:rPr>
        <w:t>n</w:t>
      </w:r>
      <w:r w:rsidRPr="00E40A81">
        <w:rPr>
          <w:rFonts w:ascii="Comic Sans MS" w:eastAsia="Calibri" w:hAnsi="Comic Sans MS" w:cs="Times New Roman"/>
          <w:bCs/>
          <w:sz w:val="24"/>
          <w:szCs w:val="24"/>
        </w:rPr>
        <w:t>ge of challenging and enjoyable learning experiences in order to become successful learners, confident individuals, responsible citizens and effective contributors. Regular observations will be made o</w:t>
      </w:r>
      <w:r w:rsidR="00B46CB0">
        <w:rPr>
          <w:rFonts w:ascii="Comic Sans MS" w:eastAsia="Calibri" w:hAnsi="Comic Sans MS" w:cs="Times New Roman"/>
          <w:bCs/>
          <w:sz w:val="24"/>
          <w:szCs w:val="24"/>
        </w:rPr>
        <w:t>f</w:t>
      </w:r>
      <w:r w:rsidRPr="00E40A81">
        <w:rPr>
          <w:rFonts w:ascii="Comic Sans MS" w:eastAsia="Calibri" w:hAnsi="Comic Sans MS" w:cs="Times New Roman"/>
          <w:bCs/>
          <w:sz w:val="24"/>
          <w:szCs w:val="24"/>
        </w:rPr>
        <w:t xml:space="preserve"> your child’s learning whilst they are taking part in these learning experiences, and next steps created for your child to work towards. </w:t>
      </w:r>
    </w:p>
    <w:p w14:paraId="015F2087" w14:textId="77777777" w:rsidR="00E40A81" w:rsidRPr="00E40A81" w:rsidRDefault="00E40A81" w:rsidP="00E40A81">
      <w:pPr>
        <w:spacing w:line="256" w:lineRule="auto"/>
        <w:rPr>
          <w:rFonts w:ascii="Comic Sans MS" w:eastAsia="Calibri" w:hAnsi="Comic Sans MS" w:cs="Times New Roman"/>
          <w:bCs/>
          <w:sz w:val="24"/>
          <w:szCs w:val="24"/>
          <w:u w:val="single"/>
        </w:rPr>
      </w:pPr>
      <w:r w:rsidRPr="00E40A81">
        <w:rPr>
          <w:rFonts w:ascii="Comic Sans MS" w:eastAsia="Calibri" w:hAnsi="Comic Sans MS" w:cs="Times New Roman"/>
          <w:bCs/>
          <w:sz w:val="24"/>
          <w:szCs w:val="24"/>
          <w:u w:val="single"/>
        </w:rPr>
        <w:t>My Profile</w:t>
      </w:r>
    </w:p>
    <w:p w14:paraId="05D58BD9" w14:textId="10FB48BA" w:rsidR="00E40A81" w:rsidRPr="00E40A81" w:rsidRDefault="00E40A81" w:rsidP="00E40A81">
      <w:pPr>
        <w:spacing w:line="256" w:lineRule="auto"/>
        <w:rPr>
          <w:rFonts w:ascii="Comic Sans MS" w:eastAsia="Calibri" w:hAnsi="Comic Sans MS" w:cs="Times New Roman"/>
          <w:bCs/>
          <w:sz w:val="24"/>
          <w:szCs w:val="24"/>
        </w:rPr>
      </w:pPr>
      <w:r w:rsidRPr="00E40A81">
        <w:rPr>
          <w:rFonts w:ascii="Comic Sans MS" w:eastAsia="Calibri" w:hAnsi="Comic Sans MS" w:cs="Times New Roman"/>
          <w:bCs/>
          <w:sz w:val="24"/>
          <w:szCs w:val="24"/>
        </w:rPr>
        <w:t xml:space="preserve">Your child’s learning experiences and their magical learning journey at Boddam E.L.C.C is shared with you from the very first day in a format of a ‘Profile’ found on Google Classroom. As a team we make observations on your child’s development and learning and record these in your child’s profile. Photographs of your child may also be attached to your child’s observations along with photographs of their work to give you an insight of your child’s time and their day with us. </w:t>
      </w:r>
    </w:p>
    <w:p w14:paraId="6C62C83D" w14:textId="77777777" w:rsidR="00E40A81" w:rsidRPr="00E40A81" w:rsidRDefault="00E40A81" w:rsidP="00E40A81">
      <w:pPr>
        <w:spacing w:line="256" w:lineRule="auto"/>
        <w:rPr>
          <w:rFonts w:ascii="Comic Sans MS" w:eastAsia="Calibri" w:hAnsi="Comic Sans MS" w:cs="Times New Roman"/>
          <w:bCs/>
          <w:sz w:val="24"/>
          <w:szCs w:val="24"/>
          <w:u w:val="single"/>
        </w:rPr>
      </w:pPr>
      <w:r w:rsidRPr="00E40A81">
        <w:rPr>
          <w:rFonts w:ascii="Comic Sans MS" w:eastAsia="Calibri" w:hAnsi="Comic Sans MS" w:cs="Times New Roman"/>
          <w:bCs/>
          <w:sz w:val="24"/>
          <w:szCs w:val="24"/>
          <w:u w:val="single"/>
        </w:rPr>
        <w:t>My Achievements</w:t>
      </w:r>
    </w:p>
    <w:p w14:paraId="79C64830" w14:textId="633D01DF" w:rsidR="00E40A81" w:rsidRPr="00E40A81" w:rsidRDefault="00E40A81" w:rsidP="00E40A81">
      <w:pPr>
        <w:spacing w:line="256" w:lineRule="auto"/>
        <w:rPr>
          <w:rFonts w:ascii="Comic Sans MS" w:eastAsia="Calibri" w:hAnsi="Comic Sans MS" w:cs="Times New Roman"/>
          <w:bCs/>
          <w:sz w:val="24"/>
          <w:szCs w:val="24"/>
        </w:rPr>
      </w:pPr>
      <w:r w:rsidRPr="00E40A81">
        <w:rPr>
          <w:rFonts w:ascii="Comic Sans MS" w:eastAsia="Calibri" w:hAnsi="Comic Sans MS" w:cs="Times New Roman"/>
          <w:bCs/>
          <w:sz w:val="24"/>
          <w:szCs w:val="24"/>
        </w:rPr>
        <w:t>We celebrate each child as an individual within the nursery and are delighted to share their nursery journey and special moments using an ‘achievement’ folder found in their profile. When a child has achieved or progressed and taken the next step within their learning these times are celebrated and shared with you using ‘Ask Me About’ notes for you to also enjoy and share the child’s moment together at home.</w:t>
      </w:r>
    </w:p>
    <w:p w14:paraId="46CC55F8" w14:textId="3312F268" w:rsidR="00E40A81" w:rsidRPr="00E40A81" w:rsidRDefault="00E40A81" w:rsidP="00E40A81">
      <w:pPr>
        <w:spacing w:line="256" w:lineRule="auto"/>
        <w:rPr>
          <w:rFonts w:ascii="Comic Sans MS" w:eastAsia="Calibri" w:hAnsi="Comic Sans MS" w:cs="Times New Roman"/>
          <w:bCs/>
          <w:sz w:val="24"/>
          <w:szCs w:val="24"/>
          <w:u w:val="single"/>
        </w:rPr>
      </w:pPr>
      <w:r w:rsidRPr="00E40A81">
        <w:rPr>
          <w:rFonts w:ascii="Comic Sans MS" w:eastAsia="Calibri" w:hAnsi="Comic Sans MS" w:cs="Times New Roman"/>
          <w:bCs/>
          <w:sz w:val="24"/>
          <w:szCs w:val="24"/>
          <w:u w:val="single"/>
        </w:rPr>
        <w:t>Children’s Evaluation</w:t>
      </w:r>
      <w:r>
        <w:rPr>
          <w:rFonts w:ascii="Comic Sans MS" w:eastAsia="Calibri" w:hAnsi="Comic Sans MS" w:cs="Times New Roman"/>
          <w:bCs/>
          <w:sz w:val="24"/>
          <w:szCs w:val="24"/>
          <w:u w:val="single"/>
        </w:rPr>
        <w:t>s</w:t>
      </w:r>
    </w:p>
    <w:p w14:paraId="445C7DBD" w14:textId="367DBE53" w:rsidR="00E40A81" w:rsidRPr="00E40A81" w:rsidRDefault="00E40A81" w:rsidP="00E40A81">
      <w:pPr>
        <w:spacing w:line="256" w:lineRule="auto"/>
        <w:rPr>
          <w:rFonts w:ascii="Comic Sans MS" w:eastAsia="Calibri" w:hAnsi="Comic Sans MS" w:cs="Times New Roman"/>
          <w:bCs/>
          <w:sz w:val="24"/>
          <w:szCs w:val="24"/>
        </w:rPr>
      </w:pPr>
      <w:r w:rsidRPr="00E40A81">
        <w:rPr>
          <w:rFonts w:ascii="Comic Sans MS" w:eastAsia="Calibri" w:hAnsi="Comic Sans MS" w:cs="Times New Roman"/>
          <w:bCs/>
          <w:sz w:val="24"/>
          <w:szCs w:val="24"/>
        </w:rPr>
        <w:t>The nursery team value each child’s voice and listen to each child as they are supported to lead their own learning within the nursery.  Staff encourage each child to evaluate activities using a ‘thumbs up’ approach when they feel they have learned, progressed or simply enjoyed an activity for the first time. These special moments are captured under the ‘Children’s Evaluation’ folder in your child’s profile.</w:t>
      </w:r>
    </w:p>
    <w:p w14:paraId="2B5095A7" w14:textId="77777777" w:rsidR="00E40A81" w:rsidRPr="00E40A81" w:rsidRDefault="00E40A81" w:rsidP="00E40A81">
      <w:pPr>
        <w:spacing w:line="256" w:lineRule="auto"/>
        <w:rPr>
          <w:rFonts w:ascii="Comic Sans MS" w:eastAsia="Calibri" w:hAnsi="Comic Sans MS" w:cs="Times New Roman"/>
          <w:bCs/>
          <w:sz w:val="24"/>
          <w:szCs w:val="24"/>
          <w:u w:val="single"/>
        </w:rPr>
      </w:pPr>
      <w:r w:rsidRPr="00E40A81">
        <w:rPr>
          <w:rFonts w:ascii="Comic Sans MS" w:eastAsia="Calibri" w:hAnsi="Comic Sans MS" w:cs="Times New Roman"/>
          <w:bCs/>
          <w:sz w:val="24"/>
          <w:szCs w:val="24"/>
          <w:u w:val="single"/>
        </w:rPr>
        <w:t>My Target</w:t>
      </w:r>
    </w:p>
    <w:p w14:paraId="66868AEF" w14:textId="1321C17E" w:rsidR="00E40A81" w:rsidRPr="00E40A81" w:rsidRDefault="00E40A81" w:rsidP="00E40A81">
      <w:pPr>
        <w:spacing w:line="256" w:lineRule="auto"/>
        <w:rPr>
          <w:rFonts w:ascii="Comic Sans MS" w:eastAsia="Calibri" w:hAnsi="Comic Sans MS" w:cs="Times New Roman"/>
          <w:sz w:val="24"/>
          <w:szCs w:val="24"/>
        </w:rPr>
      </w:pPr>
      <w:r w:rsidRPr="00E40A81">
        <w:rPr>
          <w:rFonts w:ascii="Comic Sans MS" w:eastAsia="Calibri" w:hAnsi="Comic Sans MS" w:cs="Times New Roman"/>
          <w:sz w:val="24"/>
          <w:szCs w:val="24"/>
        </w:rPr>
        <w:t xml:space="preserve">Each child throughout their time in nursery will be set a target which will be individual and unique to them. In areas where staff have made an observation, </w:t>
      </w:r>
      <w:r w:rsidRPr="00E40A81">
        <w:rPr>
          <w:rFonts w:ascii="Comic Sans MS" w:eastAsia="Calibri" w:hAnsi="Comic Sans MS" w:cs="Times New Roman"/>
          <w:sz w:val="24"/>
          <w:szCs w:val="24"/>
        </w:rPr>
        <w:lastRenderedPageBreak/>
        <w:t>targets are created for your child to work towards. In order to inform you of your child’s target and to develop the home/nursery partnership these are posted under the heading ‘</w:t>
      </w:r>
      <w:r w:rsidRPr="00E40A81">
        <w:rPr>
          <w:rFonts w:ascii="Comic Sans MS" w:eastAsia="Calibri" w:hAnsi="Comic Sans MS" w:cs="Times New Roman"/>
          <w:b/>
          <w:bCs/>
          <w:sz w:val="24"/>
          <w:szCs w:val="24"/>
        </w:rPr>
        <w:t>Targets</w:t>
      </w:r>
      <w:r w:rsidRPr="00E40A81">
        <w:rPr>
          <w:rFonts w:ascii="Comic Sans MS" w:eastAsia="Calibri" w:hAnsi="Comic Sans MS" w:cs="Times New Roman"/>
          <w:sz w:val="24"/>
          <w:szCs w:val="24"/>
        </w:rPr>
        <w:t>’. Sharing these targets means staff can work closely with all parents so children can reach their full potential throughout their nursery time.</w:t>
      </w:r>
    </w:p>
    <w:p w14:paraId="528CE251" w14:textId="77777777" w:rsidR="00E40A81" w:rsidRPr="00E40A81" w:rsidRDefault="00E40A81" w:rsidP="00E40A81">
      <w:pPr>
        <w:spacing w:line="256" w:lineRule="auto"/>
        <w:rPr>
          <w:rFonts w:ascii="Comic Sans MS" w:eastAsia="Calibri" w:hAnsi="Comic Sans MS" w:cs="Times New Roman"/>
          <w:sz w:val="24"/>
          <w:szCs w:val="24"/>
          <w:u w:val="single"/>
        </w:rPr>
      </w:pPr>
      <w:r w:rsidRPr="00E40A81">
        <w:rPr>
          <w:rFonts w:ascii="Comic Sans MS" w:eastAsia="Calibri" w:hAnsi="Comic Sans MS" w:cs="Times New Roman"/>
          <w:sz w:val="24"/>
          <w:szCs w:val="24"/>
          <w:u w:val="single"/>
        </w:rPr>
        <w:t>Family Challenges</w:t>
      </w:r>
    </w:p>
    <w:p w14:paraId="01730422" w14:textId="1108C1EA" w:rsidR="00E40A81" w:rsidRPr="00E40A81" w:rsidRDefault="00E40A81" w:rsidP="00E40A81">
      <w:pPr>
        <w:spacing w:line="256" w:lineRule="auto"/>
        <w:rPr>
          <w:rFonts w:ascii="Comic Sans MS" w:eastAsia="Calibri" w:hAnsi="Comic Sans MS" w:cs="Times New Roman"/>
          <w:sz w:val="24"/>
          <w:szCs w:val="24"/>
        </w:rPr>
      </w:pPr>
      <w:r w:rsidRPr="00E40A81">
        <w:rPr>
          <w:rFonts w:ascii="Comic Sans MS" w:eastAsia="Calibri" w:hAnsi="Comic Sans MS" w:cs="Times New Roman"/>
          <w:sz w:val="24"/>
          <w:szCs w:val="24"/>
        </w:rPr>
        <w:t>Throughout your child’s time at Boddam E.L.C.C staff will support and encourage children to take part in the ‘Class Family Learning Challenges’. These challenges are posted on the ‘Stream’ section on Google Classroom each term. The challenges are fun and enjoyable for all the family to take part in at home and will support your child’s communication and language. The daily tips for playful learning at home are used to encourage children to play and talk together whilst having lots of fun!</w:t>
      </w:r>
    </w:p>
    <w:p w14:paraId="347246A6" w14:textId="77777777" w:rsidR="00E40A81" w:rsidRPr="00E40A81" w:rsidRDefault="00E40A81" w:rsidP="00E40A81">
      <w:pPr>
        <w:spacing w:line="256" w:lineRule="auto"/>
        <w:rPr>
          <w:rFonts w:ascii="Comic Sans MS" w:eastAsia="Calibri" w:hAnsi="Comic Sans MS" w:cs="Times New Roman"/>
          <w:b/>
          <w:sz w:val="24"/>
          <w:szCs w:val="24"/>
          <w:u w:val="single"/>
        </w:rPr>
      </w:pPr>
      <w:r w:rsidRPr="00E40A81">
        <w:rPr>
          <w:rFonts w:ascii="Comic Sans MS" w:eastAsia="Calibri" w:hAnsi="Comic Sans MS" w:cs="Times New Roman"/>
          <w:b/>
          <w:sz w:val="24"/>
          <w:szCs w:val="24"/>
          <w:u w:val="single"/>
        </w:rPr>
        <w:t>Who is Google Classroom for?</w:t>
      </w:r>
    </w:p>
    <w:p w14:paraId="1F0D0DEC" w14:textId="77777777" w:rsidR="00E40A81" w:rsidRPr="00E40A81" w:rsidRDefault="00E40A81" w:rsidP="00E40A81">
      <w:pPr>
        <w:spacing w:line="256" w:lineRule="auto"/>
        <w:rPr>
          <w:rFonts w:ascii="Comic Sans MS" w:eastAsia="Calibri" w:hAnsi="Comic Sans MS" w:cs="Times New Roman"/>
          <w:sz w:val="24"/>
          <w:szCs w:val="24"/>
        </w:rPr>
      </w:pPr>
      <w:r w:rsidRPr="00E40A81">
        <w:rPr>
          <w:rFonts w:ascii="Comic Sans MS" w:eastAsia="Calibri" w:hAnsi="Comic Sans MS" w:cs="Times New Roman"/>
          <w:b/>
          <w:sz w:val="24"/>
          <w:szCs w:val="24"/>
        </w:rPr>
        <w:t>Staff</w:t>
      </w:r>
      <w:r w:rsidRPr="00E40A81">
        <w:rPr>
          <w:rFonts w:ascii="Comic Sans MS" w:eastAsia="Calibri" w:hAnsi="Comic Sans MS" w:cs="Times New Roman"/>
          <w:sz w:val="24"/>
          <w:szCs w:val="24"/>
        </w:rPr>
        <w:t>: The profile system will enable staff to record your child’s progress and share developments and achievements throughout the year and at times of transition.</w:t>
      </w:r>
    </w:p>
    <w:p w14:paraId="52DBDDE1" w14:textId="1803D7E5" w:rsidR="00E40A81" w:rsidRPr="00E40A81" w:rsidRDefault="00E40A81" w:rsidP="00E40A81">
      <w:pPr>
        <w:spacing w:line="256" w:lineRule="auto"/>
        <w:rPr>
          <w:rFonts w:ascii="Comic Sans MS" w:eastAsia="Calibri" w:hAnsi="Comic Sans MS" w:cs="Times New Roman"/>
          <w:sz w:val="24"/>
          <w:szCs w:val="24"/>
        </w:rPr>
      </w:pPr>
      <w:r w:rsidRPr="00E40A81">
        <w:rPr>
          <w:rFonts w:ascii="Comic Sans MS" w:eastAsia="Calibri" w:hAnsi="Comic Sans MS" w:cs="Times New Roman"/>
          <w:b/>
          <w:sz w:val="24"/>
          <w:szCs w:val="24"/>
        </w:rPr>
        <w:t>Parents</w:t>
      </w:r>
      <w:r w:rsidRPr="00E40A81">
        <w:rPr>
          <w:rFonts w:ascii="Comic Sans MS" w:eastAsia="Calibri" w:hAnsi="Comic Sans MS" w:cs="Times New Roman"/>
          <w:sz w:val="24"/>
          <w:szCs w:val="24"/>
        </w:rPr>
        <w:t>: As partners in your child’s education</w:t>
      </w:r>
      <w:r>
        <w:rPr>
          <w:rFonts w:ascii="Comic Sans MS" w:eastAsia="Calibri" w:hAnsi="Comic Sans MS" w:cs="Times New Roman"/>
          <w:sz w:val="24"/>
          <w:szCs w:val="24"/>
        </w:rPr>
        <w:t>,</w:t>
      </w:r>
      <w:r w:rsidRPr="00E40A81">
        <w:rPr>
          <w:rFonts w:ascii="Comic Sans MS" w:eastAsia="Calibri" w:hAnsi="Comic Sans MS" w:cs="Times New Roman"/>
          <w:sz w:val="24"/>
          <w:szCs w:val="24"/>
        </w:rPr>
        <w:t xml:space="preserve"> we value your input to this profile. Please log in and look at your child’s journey and activities they are exploring.</w:t>
      </w:r>
    </w:p>
    <w:p w14:paraId="57DBD957" w14:textId="77777777" w:rsidR="00E40A81" w:rsidRPr="00E40A81" w:rsidRDefault="00E40A81" w:rsidP="00E40A81">
      <w:pPr>
        <w:spacing w:line="256" w:lineRule="auto"/>
        <w:rPr>
          <w:rFonts w:ascii="Comic Sans MS" w:eastAsia="Calibri" w:hAnsi="Comic Sans MS" w:cs="Times New Roman"/>
          <w:sz w:val="24"/>
          <w:szCs w:val="24"/>
        </w:rPr>
      </w:pPr>
      <w:r w:rsidRPr="00E40A81">
        <w:rPr>
          <w:rFonts w:ascii="Comic Sans MS" w:eastAsia="Calibri" w:hAnsi="Comic Sans MS" w:cs="Times New Roman"/>
          <w:b/>
          <w:sz w:val="24"/>
          <w:szCs w:val="24"/>
        </w:rPr>
        <w:t>Child</w:t>
      </w:r>
      <w:r w:rsidRPr="00E40A81">
        <w:rPr>
          <w:rFonts w:ascii="Comic Sans MS" w:eastAsia="Calibri" w:hAnsi="Comic Sans MS" w:cs="Times New Roman"/>
          <w:sz w:val="24"/>
          <w:szCs w:val="24"/>
        </w:rPr>
        <w:t>: This is a profile that puts the child at the centre of their learning. They will be involved in contributing to the content with staff creating observations alongside your child.</w:t>
      </w:r>
    </w:p>
    <w:p w14:paraId="5C26238F" w14:textId="77777777" w:rsidR="00DC1CD7" w:rsidRDefault="00DC1CD7">
      <w:pPr>
        <w:rPr>
          <w:rFonts w:ascii="Comic Sans MS" w:hAnsi="Comic Sans MS"/>
          <w:sz w:val="24"/>
          <w:szCs w:val="24"/>
        </w:rPr>
      </w:pPr>
    </w:p>
    <w:tbl>
      <w:tblPr>
        <w:tblStyle w:val="TableGrid"/>
        <w:tblW w:w="0" w:type="auto"/>
        <w:tblLook w:val="04A0" w:firstRow="1" w:lastRow="0" w:firstColumn="1" w:lastColumn="0" w:noHBand="0" w:noVBand="1"/>
      </w:tblPr>
      <w:tblGrid>
        <w:gridCol w:w="3005"/>
        <w:gridCol w:w="3005"/>
        <w:gridCol w:w="3006"/>
      </w:tblGrid>
      <w:tr w:rsidR="00DB79ED" w14:paraId="5061222C" w14:textId="77777777" w:rsidTr="009478CD">
        <w:tc>
          <w:tcPr>
            <w:tcW w:w="3005" w:type="dxa"/>
          </w:tcPr>
          <w:p w14:paraId="012038BD" w14:textId="77777777" w:rsidR="00DB79ED" w:rsidRPr="00A95FD5" w:rsidRDefault="00DB79ED" w:rsidP="009478CD">
            <w:pPr>
              <w:rPr>
                <w:rFonts w:ascii="Comic Sans MS" w:hAnsi="Comic Sans MS"/>
                <w:b/>
                <w:bCs/>
                <w:sz w:val="24"/>
                <w:szCs w:val="24"/>
              </w:rPr>
            </w:pPr>
            <w:r w:rsidRPr="00A95FD5">
              <w:rPr>
                <w:rFonts w:ascii="Comic Sans MS" w:hAnsi="Comic Sans MS"/>
                <w:b/>
                <w:bCs/>
                <w:sz w:val="24"/>
                <w:szCs w:val="24"/>
              </w:rPr>
              <w:t xml:space="preserve">Updated </w:t>
            </w:r>
          </w:p>
        </w:tc>
        <w:tc>
          <w:tcPr>
            <w:tcW w:w="3005" w:type="dxa"/>
          </w:tcPr>
          <w:p w14:paraId="4C2D50E0" w14:textId="77777777" w:rsidR="00DB79ED" w:rsidRPr="00A95FD5" w:rsidRDefault="00DB79ED" w:rsidP="009478CD">
            <w:pPr>
              <w:rPr>
                <w:rFonts w:ascii="Comic Sans MS" w:hAnsi="Comic Sans MS"/>
                <w:b/>
                <w:bCs/>
                <w:sz w:val="24"/>
                <w:szCs w:val="24"/>
              </w:rPr>
            </w:pPr>
            <w:r w:rsidRPr="00A95FD5">
              <w:rPr>
                <w:rFonts w:ascii="Comic Sans MS" w:hAnsi="Comic Sans MS"/>
                <w:b/>
                <w:bCs/>
                <w:sz w:val="24"/>
                <w:szCs w:val="24"/>
              </w:rPr>
              <w:t>Review Date</w:t>
            </w:r>
          </w:p>
        </w:tc>
        <w:tc>
          <w:tcPr>
            <w:tcW w:w="3006" w:type="dxa"/>
          </w:tcPr>
          <w:p w14:paraId="01846D48" w14:textId="77777777" w:rsidR="00DB79ED" w:rsidRPr="00A95FD5" w:rsidRDefault="00DB79ED" w:rsidP="009478CD">
            <w:pPr>
              <w:rPr>
                <w:rFonts w:ascii="Comic Sans MS" w:hAnsi="Comic Sans MS"/>
                <w:b/>
                <w:bCs/>
                <w:sz w:val="24"/>
                <w:szCs w:val="24"/>
              </w:rPr>
            </w:pPr>
            <w:r w:rsidRPr="00A95FD5">
              <w:rPr>
                <w:rFonts w:ascii="Comic Sans MS" w:hAnsi="Comic Sans MS"/>
                <w:b/>
                <w:bCs/>
                <w:sz w:val="24"/>
                <w:szCs w:val="24"/>
              </w:rPr>
              <w:t>Version</w:t>
            </w:r>
          </w:p>
        </w:tc>
      </w:tr>
      <w:tr w:rsidR="00DB79ED" w14:paraId="09C9CF0F" w14:textId="77777777" w:rsidTr="009478CD">
        <w:tc>
          <w:tcPr>
            <w:tcW w:w="3005" w:type="dxa"/>
          </w:tcPr>
          <w:p w14:paraId="3968C29C" w14:textId="77777777" w:rsidR="00DB79ED" w:rsidRDefault="00DB79ED" w:rsidP="009478CD">
            <w:pPr>
              <w:rPr>
                <w:rFonts w:ascii="Comic Sans MS" w:hAnsi="Comic Sans MS"/>
                <w:sz w:val="24"/>
                <w:szCs w:val="24"/>
              </w:rPr>
            </w:pPr>
            <w:r>
              <w:rPr>
                <w:rFonts w:ascii="Comic Sans MS" w:hAnsi="Comic Sans MS"/>
                <w:sz w:val="24"/>
                <w:szCs w:val="24"/>
              </w:rPr>
              <w:t>January 2021</w:t>
            </w:r>
          </w:p>
        </w:tc>
        <w:tc>
          <w:tcPr>
            <w:tcW w:w="3005" w:type="dxa"/>
          </w:tcPr>
          <w:p w14:paraId="02FEAAB3" w14:textId="77777777" w:rsidR="00DB79ED" w:rsidRDefault="00DB79ED" w:rsidP="009478CD">
            <w:pPr>
              <w:rPr>
                <w:rFonts w:ascii="Comic Sans MS" w:hAnsi="Comic Sans MS"/>
                <w:sz w:val="24"/>
                <w:szCs w:val="24"/>
              </w:rPr>
            </w:pPr>
            <w:r>
              <w:rPr>
                <w:rFonts w:ascii="Comic Sans MS" w:hAnsi="Comic Sans MS"/>
                <w:sz w:val="24"/>
                <w:szCs w:val="24"/>
              </w:rPr>
              <w:t>January 2022</w:t>
            </w:r>
          </w:p>
        </w:tc>
        <w:tc>
          <w:tcPr>
            <w:tcW w:w="3006" w:type="dxa"/>
          </w:tcPr>
          <w:p w14:paraId="7EE74833" w14:textId="77777777" w:rsidR="00DB79ED" w:rsidRDefault="00DB79ED" w:rsidP="009478CD">
            <w:pPr>
              <w:rPr>
                <w:rFonts w:ascii="Comic Sans MS" w:hAnsi="Comic Sans MS"/>
                <w:sz w:val="24"/>
                <w:szCs w:val="24"/>
              </w:rPr>
            </w:pPr>
            <w:r>
              <w:rPr>
                <w:rFonts w:ascii="Comic Sans MS" w:hAnsi="Comic Sans MS"/>
                <w:sz w:val="24"/>
                <w:szCs w:val="24"/>
              </w:rPr>
              <w:t>2021.01</w:t>
            </w:r>
          </w:p>
        </w:tc>
      </w:tr>
    </w:tbl>
    <w:p w14:paraId="57675F58" w14:textId="77777777" w:rsidR="00DC1CD7" w:rsidRDefault="00DC1CD7">
      <w:pPr>
        <w:rPr>
          <w:rFonts w:ascii="Comic Sans MS" w:hAnsi="Comic Sans MS"/>
          <w:sz w:val="24"/>
          <w:szCs w:val="24"/>
        </w:rPr>
      </w:pPr>
    </w:p>
    <w:p w14:paraId="4C29104F" w14:textId="77777777" w:rsidR="003B7D2A" w:rsidRDefault="003B7D2A">
      <w:pPr>
        <w:rPr>
          <w:rFonts w:ascii="Comic Sans MS" w:hAnsi="Comic Sans MS"/>
          <w:sz w:val="24"/>
          <w:szCs w:val="24"/>
        </w:rPr>
      </w:pPr>
    </w:p>
    <w:p w14:paraId="0D72FA89" w14:textId="77777777" w:rsidR="00D66B45" w:rsidRPr="00D66B45" w:rsidRDefault="00D66B45">
      <w:pPr>
        <w:rPr>
          <w:rFonts w:ascii="Comic Sans MS" w:hAnsi="Comic Sans MS"/>
          <w:sz w:val="24"/>
          <w:szCs w:val="24"/>
        </w:rPr>
      </w:pPr>
    </w:p>
    <w:p w14:paraId="53E97580" w14:textId="77777777" w:rsidR="00D66B45" w:rsidRPr="000B02DE" w:rsidRDefault="00D66B45">
      <w:pPr>
        <w:rPr>
          <w:rFonts w:ascii="Comic Sans MS" w:hAnsi="Comic Sans MS"/>
          <w:sz w:val="24"/>
          <w:szCs w:val="24"/>
        </w:rPr>
      </w:pPr>
    </w:p>
    <w:sectPr w:rsidR="00D66B45" w:rsidRPr="000B02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F8A"/>
    <w:rsid w:val="00015643"/>
    <w:rsid w:val="000B02DE"/>
    <w:rsid w:val="0014614A"/>
    <w:rsid w:val="00260998"/>
    <w:rsid w:val="003B7D2A"/>
    <w:rsid w:val="003E7B52"/>
    <w:rsid w:val="004123B2"/>
    <w:rsid w:val="0042255B"/>
    <w:rsid w:val="00511E01"/>
    <w:rsid w:val="00560CD4"/>
    <w:rsid w:val="005C08CF"/>
    <w:rsid w:val="007C6AB8"/>
    <w:rsid w:val="00816F8A"/>
    <w:rsid w:val="009035C3"/>
    <w:rsid w:val="0096015B"/>
    <w:rsid w:val="00B46CB0"/>
    <w:rsid w:val="00BD1739"/>
    <w:rsid w:val="00C93522"/>
    <w:rsid w:val="00D66B45"/>
    <w:rsid w:val="00DB79ED"/>
    <w:rsid w:val="00DC1CD7"/>
    <w:rsid w:val="00E30396"/>
    <w:rsid w:val="00E40A81"/>
    <w:rsid w:val="00F77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5EA96"/>
  <w15:chartTrackingRefBased/>
  <w15:docId w15:val="{AB9C45BB-16B3-4942-9460-399CDD5A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F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55B"/>
    <w:rPr>
      <w:color w:val="0563C1" w:themeColor="hyperlink"/>
      <w:u w:val="single"/>
    </w:rPr>
  </w:style>
  <w:style w:type="character" w:styleId="UnresolvedMention">
    <w:name w:val="Unresolved Mention"/>
    <w:basedOn w:val="DefaultParagraphFont"/>
    <w:uiPriority w:val="99"/>
    <w:semiHidden/>
    <w:unhideWhenUsed/>
    <w:rsid w:val="0042255B"/>
    <w:rPr>
      <w:color w:val="605E5C"/>
      <w:shd w:val="clear" w:color="auto" w:fill="E1DFDD"/>
    </w:rPr>
  </w:style>
  <w:style w:type="table" w:styleId="TableGrid">
    <w:name w:val="Table Grid"/>
    <w:basedOn w:val="TableNormal"/>
    <w:uiPriority w:val="39"/>
    <w:rsid w:val="00DB7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sts.platform.rmunify.com/account/signin/glow" TargetMode="Externa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494AD99D2E6A40AC637E137B1EA01D" ma:contentTypeVersion="13" ma:contentTypeDescription="Create a new document." ma:contentTypeScope="" ma:versionID="0d0360207653a2f082640d7a2605539c">
  <xsd:schema xmlns:xsd="http://www.w3.org/2001/XMLSchema" xmlns:xs="http://www.w3.org/2001/XMLSchema" xmlns:p="http://schemas.microsoft.com/office/2006/metadata/properties" xmlns:ns3="f8e162bf-efee-42bc-a2b3-1489281e73c0" xmlns:ns4="75f9bc0e-8de5-4a3f-b38e-4e7dbec57aea" targetNamespace="http://schemas.microsoft.com/office/2006/metadata/properties" ma:root="true" ma:fieldsID="40c70b1a73ecd270315c021955d2c7c0" ns3:_="" ns4:_="">
    <xsd:import namespace="f8e162bf-efee-42bc-a2b3-1489281e73c0"/>
    <xsd:import namespace="75f9bc0e-8de5-4a3f-b38e-4e7dbec57ae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162bf-efee-42bc-a2b3-1489281e73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f9bc0e-8de5-4a3f-b38e-4e7dbec57a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DB792F-ABB9-496B-B780-4F00D76762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D64E49-25DD-42F0-8C2A-1EAE3BE61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162bf-efee-42bc-a2b3-1489281e73c0"/>
    <ds:schemaRef ds:uri="75f9bc0e-8de5-4a3f-b38e-4e7dbec57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617986-FABB-4FC8-A67C-757CD34CE2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Scott</dc:creator>
  <cp:keywords/>
  <dc:description/>
  <cp:lastModifiedBy>Nicole Scott</cp:lastModifiedBy>
  <cp:revision>8</cp:revision>
  <dcterms:created xsi:type="dcterms:W3CDTF">2021-02-11T13:08:00Z</dcterms:created>
  <dcterms:modified xsi:type="dcterms:W3CDTF">2021-02-22T15:58:00Z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0x010100F8494AD99D2E6A40AC637E137B1EA01D</vt:lpwstr>
  </property>
</Properties>
</file>