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A934" w14:textId="77777777" w:rsidR="00324C29" w:rsidRPr="00324C29" w:rsidRDefault="00324C29" w:rsidP="001E6EFE">
      <w:pPr>
        <w:ind w:left="-720" w:right="-694"/>
        <w:jc w:val="center"/>
        <w:rPr>
          <w:b/>
          <w:sz w:val="16"/>
          <w:szCs w:val="16"/>
        </w:rPr>
      </w:pPr>
      <w:bookmarkStart w:id="0" w:name="_GoBack"/>
      <w:bookmarkEnd w:id="0"/>
    </w:p>
    <w:p w14:paraId="0084B38F" w14:textId="77777777" w:rsidR="006B0B29" w:rsidRDefault="006B0B29" w:rsidP="006B0B29">
      <w:pPr>
        <w:ind w:right="-694"/>
        <w:jc w:val="center"/>
        <w:rPr>
          <w:b/>
          <w:sz w:val="28"/>
          <w:szCs w:val="28"/>
        </w:rPr>
      </w:pPr>
    </w:p>
    <w:p w14:paraId="7A6527B3" w14:textId="1194476C" w:rsidR="00B24E69" w:rsidRPr="001E6EFE" w:rsidRDefault="00CD3E89" w:rsidP="006B0B29">
      <w:pPr>
        <w:ind w:right="-694"/>
        <w:jc w:val="center"/>
        <w:rPr>
          <w:b/>
          <w:sz w:val="28"/>
          <w:szCs w:val="28"/>
        </w:rPr>
      </w:pPr>
      <w:r w:rsidRPr="001E6EFE">
        <w:rPr>
          <w:b/>
          <w:sz w:val="28"/>
          <w:szCs w:val="28"/>
        </w:rPr>
        <w:t>APPLICATION FORM FOR SCHOOL TRANSPORT</w:t>
      </w:r>
    </w:p>
    <w:p w14:paraId="15B0E8E1" w14:textId="77777777" w:rsidR="00CD3E89" w:rsidRPr="001E6EFE" w:rsidRDefault="00CD3E89" w:rsidP="001E6EFE">
      <w:pPr>
        <w:ind w:left="-720" w:right="-694"/>
        <w:jc w:val="center"/>
        <w:rPr>
          <w:b/>
          <w:sz w:val="18"/>
          <w:szCs w:val="18"/>
        </w:rPr>
      </w:pPr>
      <w:r w:rsidRPr="001E6EFE">
        <w:rPr>
          <w:b/>
          <w:sz w:val="18"/>
          <w:szCs w:val="18"/>
        </w:rPr>
        <w:t xml:space="preserve">(PLEASE REFER TO THE </w:t>
      </w:r>
      <w:r w:rsidR="00D46D31">
        <w:rPr>
          <w:b/>
          <w:sz w:val="18"/>
          <w:szCs w:val="18"/>
        </w:rPr>
        <w:t xml:space="preserve">ATTACHED </w:t>
      </w:r>
      <w:r w:rsidRPr="001E6EFE">
        <w:rPr>
          <w:b/>
          <w:sz w:val="18"/>
          <w:szCs w:val="18"/>
        </w:rPr>
        <w:t>GUIDANCE NOTES BEFORE COMPLETING THIS FORM)</w:t>
      </w:r>
    </w:p>
    <w:p w14:paraId="52674D06" w14:textId="77777777" w:rsidR="007F2462" w:rsidRPr="008B3558" w:rsidRDefault="007F2462" w:rsidP="001E6EFE">
      <w:pPr>
        <w:ind w:left="-720" w:right="-694"/>
        <w:rPr>
          <w:sz w:val="18"/>
          <w:szCs w:val="18"/>
        </w:rPr>
      </w:pPr>
    </w:p>
    <w:p w14:paraId="0878D4C0" w14:textId="383F3537" w:rsidR="00CD3E89" w:rsidRDefault="00CD3E89" w:rsidP="00E40CCD">
      <w:pPr>
        <w:ind w:right="-694"/>
        <w:jc w:val="both"/>
        <w:rPr>
          <w:sz w:val="22"/>
          <w:szCs w:val="22"/>
        </w:rPr>
      </w:pPr>
      <w:r w:rsidRPr="00C16079">
        <w:rPr>
          <w:b/>
          <w:sz w:val="22"/>
          <w:szCs w:val="22"/>
        </w:rPr>
        <w:t>PART 1</w:t>
      </w:r>
      <w:r w:rsidR="007F2462">
        <w:rPr>
          <w:b/>
          <w:sz w:val="22"/>
          <w:szCs w:val="22"/>
        </w:rPr>
        <w:t xml:space="preserve"> - </w:t>
      </w:r>
      <w:r w:rsidRPr="001E6EFE">
        <w:rPr>
          <w:sz w:val="22"/>
          <w:szCs w:val="22"/>
        </w:rPr>
        <w:t>To</w:t>
      </w:r>
      <w:r w:rsidR="001E6EFE">
        <w:rPr>
          <w:sz w:val="22"/>
          <w:szCs w:val="22"/>
        </w:rPr>
        <w:t xml:space="preserve"> be completed by Parent/Carer. </w:t>
      </w:r>
      <w:r w:rsidRPr="001E6EFE">
        <w:rPr>
          <w:sz w:val="22"/>
          <w:szCs w:val="22"/>
        </w:rPr>
        <w:t>A separate form m</w:t>
      </w:r>
      <w:r w:rsidR="001E6EFE">
        <w:rPr>
          <w:sz w:val="22"/>
          <w:szCs w:val="22"/>
        </w:rPr>
        <w:t>ust be completed for each pupil.</w:t>
      </w:r>
    </w:p>
    <w:p w14:paraId="2D54C117" w14:textId="52F5A769" w:rsidR="007F2462" w:rsidRDefault="007F2462" w:rsidP="00977B1E">
      <w:pPr>
        <w:ind w:left="-720" w:right="-694"/>
        <w:jc w:val="center"/>
        <w:rPr>
          <w:sz w:val="22"/>
          <w:szCs w:val="22"/>
        </w:rPr>
      </w:pPr>
    </w:p>
    <w:p w14:paraId="35245285" w14:textId="29762B7C" w:rsidR="007F2462" w:rsidRPr="00E40CCD" w:rsidRDefault="007F2462" w:rsidP="00E40CCD">
      <w:pPr>
        <w:ind w:left="-720" w:right="-694"/>
        <w:rPr>
          <w:b/>
          <w:bCs/>
          <w:sz w:val="22"/>
          <w:szCs w:val="22"/>
        </w:rPr>
      </w:pPr>
      <w:r w:rsidRPr="00E40CCD">
        <w:rPr>
          <w:b/>
          <w:bCs/>
          <w:sz w:val="22"/>
          <w:szCs w:val="22"/>
        </w:rPr>
        <w:t xml:space="preserve">Entitlement </w:t>
      </w:r>
      <w:r w:rsidRPr="007F2462">
        <w:rPr>
          <w:b/>
          <w:bCs/>
          <w:sz w:val="22"/>
          <w:szCs w:val="22"/>
        </w:rPr>
        <w:t>Category</w:t>
      </w:r>
      <w:r>
        <w:rPr>
          <w:b/>
          <w:bCs/>
          <w:sz w:val="22"/>
          <w:szCs w:val="22"/>
        </w:rPr>
        <w:t xml:space="preserve"> </w:t>
      </w:r>
      <w:r w:rsidRPr="00C76D1B">
        <w:rPr>
          <w:b/>
          <w:bCs/>
          <w:sz w:val="22"/>
          <w:szCs w:val="22"/>
        </w:rPr>
        <w:t xml:space="preserve">(Please </w:t>
      </w:r>
      <w:r w:rsidR="00C76D1B" w:rsidRPr="00C76D1B">
        <w:rPr>
          <w:b/>
          <w:bCs/>
          <w:sz w:val="22"/>
          <w:szCs w:val="22"/>
        </w:rPr>
        <w:t>t</w:t>
      </w:r>
      <w:r w:rsidRPr="00C76D1B">
        <w:rPr>
          <w:b/>
          <w:bCs/>
          <w:sz w:val="22"/>
          <w:szCs w:val="22"/>
        </w:rPr>
        <w:t>ick</w:t>
      </w:r>
      <w:r w:rsidR="00441E3F" w:rsidRPr="00C76D1B">
        <w:rPr>
          <w:b/>
          <w:bCs/>
          <w:sz w:val="22"/>
          <w:szCs w:val="22"/>
        </w:rPr>
        <w:t xml:space="preserve"> </w:t>
      </w:r>
      <w:r w:rsidR="00C76D1B" w:rsidRPr="00C76D1B">
        <w:rPr>
          <w:b/>
          <w:bCs/>
          <w:sz w:val="22"/>
          <w:szCs w:val="22"/>
        </w:rPr>
        <w:t>o</w:t>
      </w:r>
      <w:r w:rsidR="00441E3F" w:rsidRPr="00C76D1B">
        <w:rPr>
          <w:b/>
          <w:bCs/>
          <w:sz w:val="22"/>
          <w:szCs w:val="22"/>
        </w:rPr>
        <w:t xml:space="preserve">ne </w:t>
      </w:r>
      <w:r w:rsidR="00C76D1B" w:rsidRPr="00C76D1B">
        <w:rPr>
          <w:b/>
          <w:bCs/>
          <w:sz w:val="22"/>
          <w:szCs w:val="22"/>
        </w:rPr>
        <w:t>o</w:t>
      </w:r>
      <w:r w:rsidR="00441E3F" w:rsidRPr="00C76D1B">
        <w:rPr>
          <w:b/>
          <w:bCs/>
          <w:sz w:val="22"/>
          <w:szCs w:val="22"/>
        </w:rPr>
        <w:t xml:space="preserve">nly – </w:t>
      </w:r>
      <w:r w:rsidR="00C76D1B" w:rsidRPr="00C76D1B">
        <w:rPr>
          <w:b/>
          <w:bCs/>
          <w:sz w:val="22"/>
          <w:szCs w:val="22"/>
        </w:rPr>
        <w:t>s</w:t>
      </w:r>
      <w:r w:rsidR="00441E3F" w:rsidRPr="00C76D1B">
        <w:rPr>
          <w:b/>
          <w:bCs/>
          <w:sz w:val="22"/>
          <w:szCs w:val="22"/>
        </w:rPr>
        <w:t xml:space="preserve">ee </w:t>
      </w:r>
      <w:r w:rsidR="00C76D1B" w:rsidRPr="00C76D1B">
        <w:rPr>
          <w:b/>
          <w:bCs/>
          <w:sz w:val="22"/>
          <w:szCs w:val="22"/>
        </w:rPr>
        <w:t>g</w:t>
      </w:r>
      <w:r w:rsidR="00441E3F" w:rsidRPr="00C76D1B">
        <w:rPr>
          <w:b/>
          <w:bCs/>
          <w:sz w:val="22"/>
          <w:szCs w:val="22"/>
        </w:rPr>
        <w:t xml:space="preserve">uidance </w:t>
      </w:r>
      <w:r w:rsidR="00C76D1B" w:rsidRPr="00C76D1B">
        <w:rPr>
          <w:b/>
          <w:bCs/>
          <w:sz w:val="22"/>
          <w:szCs w:val="22"/>
        </w:rPr>
        <w:t>a</w:t>
      </w:r>
      <w:r w:rsidR="00441E3F" w:rsidRPr="00C76D1B">
        <w:rPr>
          <w:b/>
          <w:bCs/>
          <w:sz w:val="22"/>
          <w:szCs w:val="22"/>
        </w:rPr>
        <w:t>ttached</w:t>
      </w:r>
      <w:r>
        <w:rPr>
          <w:b/>
          <w:bCs/>
          <w:sz w:val="22"/>
          <w:szCs w:val="22"/>
        </w:rPr>
        <w:t>)</w:t>
      </w:r>
    </w:p>
    <w:p w14:paraId="54DDC199" w14:textId="77777777" w:rsidR="007303DB" w:rsidRDefault="007303DB" w:rsidP="00977B1E">
      <w:pPr>
        <w:ind w:left="-720" w:right="-694"/>
        <w:jc w:val="center"/>
        <w:rPr>
          <w:sz w:val="22"/>
          <w:szCs w:val="22"/>
        </w:rPr>
      </w:pPr>
    </w:p>
    <w:p w14:paraId="6D7BDA31" w14:textId="6BE9463C" w:rsidR="007303DB" w:rsidRDefault="007303DB" w:rsidP="00977B1E">
      <w:pPr>
        <w:ind w:left="-720" w:right="-694"/>
        <w:jc w:val="center"/>
        <w:rPr>
          <w:sz w:val="22"/>
          <w:szCs w:val="22"/>
        </w:rPr>
      </w:pPr>
      <w:r>
        <w:rPr>
          <w:sz w:val="22"/>
          <w:szCs w:val="22"/>
        </w:rPr>
        <w:t xml:space="preserve">Entitled (Distance) </w:t>
      </w:r>
      <w:sdt>
        <w:sdtPr>
          <w:rPr>
            <w:sz w:val="22"/>
            <w:szCs w:val="22"/>
          </w:rPr>
          <w:id w:val="1930920782"/>
          <w14:checkbox>
            <w14:checked w14:val="0"/>
            <w14:checkedState w14:val="2612" w14:font="MS Gothic"/>
            <w14:uncheckedState w14:val="2610" w14:font="MS Gothic"/>
          </w14:checkbox>
        </w:sdtPr>
        <w:sdtEndPr/>
        <w:sdtContent>
          <w:r w:rsidR="00F35880">
            <w:rPr>
              <w:rFonts w:ascii="MS Gothic" w:eastAsia="MS Gothic" w:hAnsi="MS Gothic" w:hint="eastAsia"/>
              <w:sz w:val="22"/>
              <w:szCs w:val="22"/>
            </w:rPr>
            <w:t>☐</w:t>
          </w:r>
        </w:sdtContent>
      </w:sdt>
      <w:r w:rsidR="00F35880">
        <w:rPr>
          <w:sz w:val="22"/>
          <w:szCs w:val="22"/>
        </w:rPr>
        <w:tab/>
      </w:r>
      <w:r w:rsidR="00F35880">
        <w:rPr>
          <w:sz w:val="22"/>
          <w:szCs w:val="22"/>
        </w:rPr>
        <w:tab/>
      </w:r>
      <w:r>
        <w:rPr>
          <w:sz w:val="22"/>
          <w:szCs w:val="22"/>
        </w:rPr>
        <w:t xml:space="preserve">Safety </w:t>
      </w:r>
      <w:sdt>
        <w:sdtPr>
          <w:rPr>
            <w:sz w:val="22"/>
            <w:szCs w:val="22"/>
          </w:rPr>
          <w:id w:val="-19282540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35880">
        <w:rPr>
          <w:sz w:val="22"/>
          <w:szCs w:val="22"/>
        </w:rPr>
        <w:tab/>
      </w:r>
      <w:r w:rsidR="00F35880">
        <w:rPr>
          <w:sz w:val="22"/>
          <w:szCs w:val="22"/>
        </w:rPr>
        <w:tab/>
        <w:t xml:space="preserve">Privilege </w:t>
      </w:r>
      <w:sdt>
        <w:sdtPr>
          <w:rPr>
            <w:sz w:val="22"/>
            <w:szCs w:val="22"/>
          </w:rPr>
          <w:id w:val="16864729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35880">
        <w:rPr>
          <w:sz w:val="22"/>
          <w:szCs w:val="22"/>
        </w:rPr>
        <w:tab/>
      </w:r>
      <w:r w:rsidR="00F35880">
        <w:rPr>
          <w:sz w:val="22"/>
          <w:szCs w:val="22"/>
        </w:rPr>
        <w:tab/>
      </w:r>
      <w:r>
        <w:rPr>
          <w:sz w:val="22"/>
          <w:szCs w:val="22"/>
        </w:rPr>
        <w:t xml:space="preserve">Out </w:t>
      </w:r>
      <w:r w:rsidR="007F2462">
        <w:rPr>
          <w:sz w:val="22"/>
          <w:szCs w:val="22"/>
        </w:rPr>
        <w:t>o</w:t>
      </w:r>
      <w:r>
        <w:rPr>
          <w:sz w:val="22"/>
          <w:szCs w:val="22"/>
        </w:rPr>
        <w:t xml:space="preserve">f Zone </w:t>
      </w:r>
      <w:sdt>
        <w:sdtPr>
          <w:rPr>
            <w:sz w:val="22"/>
            <w:szCs w:val="22"/>
          </w:rPr>
          <w:id w:val="-4481677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EF3B489" w14:textId="77777777" w:rsidR="007303DB" w:rsidRDefault="007303DB" w:rsidP="00977B1E">
      <w:pPr>
        <w:ind w:left="-720" w:right="-694"/>
        <w:jc w:val="center"/>
        <w:rPr>
          <w:sz w:val="22"/>
          <w:szCs w:val="22"/>
        </w:rPr>
      </w:pPr>
    </w:p>
    <w:p w14:paraId="25B8214C" w14:textId="472C4DBD" w:rsidR="007303DB" w:rsidRPr="00C16079" w:rsidRDefault="00CD3E89" w:rsidP="007303DB">
      <w:pPr>
        <w:ind w:left="-720" w:right="-694"/>
        <w:rPr>
          <w:b/>
          <w:sz w:val="22"/>
          <w:szCs w:val="22"/>
        </w:rPr>
      </w:pPr>
      <w:r w:rsidRPr="00C16079">
        <w:rPr>
          <w:b/>
          <w:sz w:val="22"/>
          <w:szCs w:val="22"/>
        </w:rPr>
        <w:t>Pupil Detail</w:t>
      </w:r>
      <w:r w:rsidR="007303DB">
        <w:rPr>
          <w:b/>
          <w:sz w:val="22"/>
          <w:szCs w:val="22"/>
        </w:rPr>
        <w:t>s</w:t>
      </w:r>
    </w:p>
    <w:tbl>
      <w:tblPr>
        <w:tblpPr w:leftFromText="180" w:rightFromText="180" w:vertAnchor="text" w:horzAnchor="margin" w:tblpXSpec="center" w:tblpY="7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
        <w:gridCol w:w="1306"/>
        <w:gridCol w:w="176"/>
        <w:gridCol w:w="1175"/>
        <w:gridCol w:w="1225"/>
        <w:gridCol w:w="74"/>
        <w:gridCol w:w="1206"/>
        <w:gridCol w:w="237"/>
        <w:gridCol w:w="1675"/>
        <w:gridCol w:w="1512"/>
        <w:gridCol w:w="1674"/>
      </w:tblGrid>
      <w:tr w:rsidR="00C16079" w:rsidRPr="001D4835" w14:paraId="1EF92F1C" w14:textId="77777777" w:rsidTr="001D4835">
        <w:tc>
          <w:tcPr>
            <w:tcW w:w="1262" w:type="dxa"/>
            <w:gridSpan w:val="2"/>
            <w:tcBorders>
              <w:top w:val="nil"/>
              <w:left w:val="nil"/>
              <w:bottom w:val="nil"/>
              <w:right w:val="nil"/>
            </w:tcBorders>
            <w:shd w:val="clear" w:color="auto" w:fill="auto"/>
          </w:tcPr>
          <w:p w14:paraId="3C0565CD" w14:textId="77777777" w:rsidR="00C16079" w:rsidRPr="001D4835" w:rsidRDefault="00C16079" w:rsidP="001D4835">
            <w:pPr>
              <w:spacing w:before="120"/>
              <w:ind w:left="152"/>
              <w:rPr>
                <w:rFonts w:cs="Arial"/>
                <w:sz w:val="22"/>
                <w:szCs w:val="22"/>
              </w:rPr>
            </w:pPr>
            <w:r w:rsidRPr="001D4835">
              <w:rPr>
                <w:rFonts w:cs="Arial"/>
                <w:sz w:val="22"/>
                <w:szCs w:val="22"/>
              </w:rPr>
              <w:t>Surname</w:t>
            </w:r>
            <w:r w:rsidR="00140592" w:rsidRPr="001D4835">
              <w:rPr>
                <w:rFonts w:cs="Arial"/>
                <w:sz w:val="22"/>
                <w:szCs w:val="22"/>
              </w:rPr>
              <w:t>:</w:t>
            </w:r>
          </w:p>
        </w:tc>
        <w:tc>
          <w:tcPr>
            <w:tcW w:w="2604" w:type="dxa"/>
            <w:gridSpan w:val="3"/>
            <w:tcBorders>
              <w:top w:val="nil"/>
              <w:left w:val="nil"/>
              <w:right w:val="nil"/>
            </w:tcBorders>
            <w:shd w:val="clear" w:color="auto" w:fill="auto"/>
          </w:tcPr>
          <w:p w14:paraId="361F3A79" w14:textId="77777777" w:rsidR="00C16079" w:rsidRPr="001D4835" w:rsidRDefault="00C16079" w:rsidP="001D4835">
            <w:pPr>
              <w:spacing w:before="120"/>
              <w:rPr>
                <w:rFonts w:cs="Arial"/>
                <w:sz w:val="22"/>
                <w:szCs w:val="22"/>
              </w:rPr>
            </w:pPr>
          </w:p>
        </w:tc>
        <w:tc>
          <w:tcPr>
            <w:tcW w:w="1267" w:type="dxa"/>
            <w:gridSpan w:val="2"/>
            <w:tcBorders>
              <w:top w:val="nil"/>
              <w:left w:val="nil"/>
              <w:bottom w:val="nil"/>
              <w:right w:val="nil"/>
            </w:tcBorders>
            <w:shd w:val="clear" w:color="auto" w:fill="auto"/>
          </w:tcPr>
          <w:p w14:paraId="6712F4FE" w14:textId="77777777" w:rsidR="00C16079" w:rsidRPr="001D4835" w:rsidRDefault="00C16079" w:rsidP="001D4835">
            <w:pPr>
              <w:spacing w:before="120"/>
              <w:rPr>
                <w:rFonts w:cs="Arial"/>
                <w:sz w:val="22"/>
                <w:szCs w:val="22"/>
              </w:rPr>
            </w:pPr>
            <w:r w:rsidRPr="001D4835">
              <w:rPr>
                <w:rFonts w:cs="Arial"/>
                <w:sz w:val="22"/>
                <w:szCs w:val="22"/>
              </w:rPr>
              <w:t>Forename</w:t>
            </w:r>
            <w:r w:rsidR="00140592" w:rsidRPr="001D4835">
              <w:rPr>
                <w:rFonts w:cs="Arial"/>
                <w:sz w:val="22"/>
                <w:szCs w:val="22"/>
              </w:rPr>
              <w:t>:</w:t>
            </w:r>
          </w:p>
        </w:tc>
        <w:tc>
          <w:tcPr>
            <w:tcW w:w="1931" w:type="dxa"/>
            <w:gridSpan w:val="2"/>
            <w:tcBorders>
              <w:top w:val="nil"/>
              <w:left w:val="nil"/>
              <w:right w:val="nil"/>
            </w:tcBorders>
            <w:shd w:val="clear" w:color="auto" w:fill="auto"/>
          </w:tcPr>
          <w:p w14:paraId="5D4DA796" w14:textId="77777777" w:rsidR="00C16079" w:rsidRPr="001D4835" w:rsidRDefault="00C16079" w:rsidP="001D4835">
            <w:pPr>
              <w:spacing w:before="120"/>
              <w:rPr>
                <w:rFonts w:cs="Arial"/>
                <w:sz w:val="22"/>
                <w:szCs w:val="22"/>
              </w:rPr>
            </w:pPr>
          </w:p>
        </w:tc>
        <w:tc>
          <w:tcPr>
            <w:tcW w:w="1521" w:type="dxa"/>
            <w:tcBorders>
              <w:top w:val="nil"/>
              <w:left w:val="nil"/>
              <w:bottom w:val="nil"/>
              <w:right w:val="nil"/>
            </w:tcBorders>
            <w:shd w:val="clear" w:color="auto" w:fill="auto"/>
          </w:tcPr>
          <w:p w14:paraId="0723143D" w14:textId="77777777" w:rsidR="00C16079" w:rsidRPr="001D4835" w:rsidRDefault="00C16079" w:rsidP="001D4835">
            <w:pPr>
              <w:spacing w:before="120"/>
              <w:rPr>
                <w:rFonts w:cs="Arial"/>
                <w:sz w:val="22"/>
                <w:szCs w:val="22"/>
              </w:rPr>
            </w:pPr>
            <w:r w:rsidRPr="001D4835">
              <w:rPr>
                <w:rFonts w:cs="Arial"/>
                <w:sz w:val="22"/>
                <w:szCs w:val="22"/>
              </w:rPr>
              <w:t>Date of Birth</w:t>
            </w:r>
            <w:r w:rsidR="00140592" w:rsidRPr="001D4835">
              <w:rPr>
                <w:rFonts w:cs="Arial"/>
                <w:sz w:val="22"/>
                <w:szCs w:val="22"/>
              </w:rPr>
              <w:t>:</w:t>
            </w:r>
          </w:p>
        </w:tc>
        <w:tc>
          <w:tcPr>
            <w:tcW w:w="1691" w:type="dxa"/>
            <w:tcBorders>
              <w:top w:val="nil"/>
              <w:left w:val="nil"/>
              <w:right w:val="nil"/>
            </w:tcBorders>
            <w:shd w:val="clear" w:color="auto" w:fill="auto"/>
          </w:tcPr>
          <w:p w14:paraId="67CC2D77" w14:textId="77777777" w:rsidR="00C16079" w:rsidRPr="001D4835" w:rsidRDefault="00C16079" w:rsidP="001D4835">
            <w:pPr>
              <w:spacing w:before="120"/>
              <w:rPr>
                <w:rFonts w:cs="Arial"/>
                <w:sz w:val="22"/>
                <w:szCs w:val="22"/>
              </w:rPr>
            </w:pPr>
          </w:p>
        </w:tc>
      </w:tr>
      <w:tr w:rsidR="00C16079" w:rsidRPr="001D4835" w14:paraId="347DAD98" w14:textId="77777777" w:rsidTr="001D4835">
        <w:tc>
          <w:tcPr>
            <w:tcW w:w="2628" w:type="dxa"/>
            <w:gridSpan w:val="4"/>
            <w:tcBorders>
              <w:top w:val="nil"/>
              <w:left w:val="nil"/>
              <w:bottom w:val="nil"/>
              <w:right w:val="nil"/>
            </w:tcBorders>
            <w:shd w:val="clear" w:color="auto" w:fill="auto"/>
          </w:tcPr>
          <w:p w14:paraId="589108D5" w14:textId="77777777" w:rsidR="00C16079" w:rsidRPr="001D4835" w:rsidRDefault="00C16079" w:rsidP="001D4835">
            <w:pPr>
              <w:spacing w:before="120"/>
              <w:ind w:left="180"/>
              <w:rPr>
                <w:rFonts w:cs="Arial"/>
                <w:sz w:val="22"/>
                <w:szCs w:val="22"/>
              </w:rPr>
            </w:pPr>
            <w:r w:rsidRPr="001D4835">
              <w:rPr>
                <w:rFonts w:cs="Arial"/>
                <w:sz w:val="22"/>
                <w:szCs w:val="22"/>
              </w:rPr>
              <w:t>Home Address (in full)</w:t>
            </w:r>
            <w:r w:rsidR="00140592" w:rsidRPr="001D4835">
              <w:rPr>
                <w:rFonts w:cs="Arial"/>
                <w:sz w:val="22"/>
                <w:szCs w:val="22"/>
              </w:rPr>
              <w:t>:</w:t>
            </w:r>
          </w:p>
        </w:tc>
        <w:tc>
          <w:tcPr>
            <w:tcW w:w="7648" w:type="dxa"/>
            <w:gridSpan w:val="7"/>
            <w:tcBorders>
              <w:top w:val="nil"/>
              <w:left w:val="nil"/>
              <w:bottom w:val="single" w:sz="4" w:space="0" w:color="auto"/>
              <w:right w:val="nil"/>
            </w:tcBorders>
            <w:shd w:val="clear" w:color="auto" w:fill="auto"/>
          </w:tcPr>
          <w:p w14:paraId="4F0CAE0B" w14:textId="77777777" w:rsidR="00C16079" w:rsidRPr="001D4835" w:rsidRDefault="00C16079" w:rsidP="001D4835">
            <w:pPr>
              <w:spacing w:before="120"/>
              <w:rPr>
                <w:rFonts w:cs="Arial"/>
                <w:b/>
                <w:sz w:val="22"/>
                <w:szCs w:val="22"/>
              </w:rPr>
            </w:pPr>
          </w:p>
        </w:tc>
      </w:tr>
      <w:tr w:rsidR="00C16079" w:rsidRPr="001D4835" w14:paraId="522FCFEC" w14:textId="77777777" w:rsidTr="001D4835">
        <w:trPr>
          <w:gridBefore w:val="1"/>
          <w:wBefore w:w="10" w:type="dxa"/>
          <w:trHeight w:val="350"/>
        </w:trPr>
        <w:tc>
          <w:tcPr>
            <w:tcW w:w="9988" w:type="dxa"/>
            <w:gridSpan w:val="10"/>
            <w:tcBorders>
              <w:top w:val="nil"/>
              <w:left w:val="nil"/>
              <w:bottom w:val="single" w:sz="4" w:space="0" w:color="auto"/>
              <w:right w:val="nil"/>
            </w:tcBorders>
            <w:shd w:val="clear" w:color="auto" w:fill="auto"/>
          </w:tcPr>
          <w:p w14:paraId="547972A4" w14:textId="77777777" w:rsidR="00C16079" w:rsidRPr="001D4835" w:rsidRDefault="00C16079" w:rsidP="001D4835">
            <w:pPr>
              <w:spacing w:before="120"/>
              <w:rPr>
                <w:rFonts w:cs="Arial"/>
                <w:b/>
                <w:sz w:val="22"/>
                <w:szCs w:val="22"/>
              </w:rPr>
            </w:pPr>
          </w:p>
        </w:tc>
      </w:tr>
      <w:tr w:rsidR="00C16079" w:rsidRPr="001D4835" w14:paraId="63A0D46B" w14:textId="77777777" w:rsidTr="001D4835">
        <w:tc>
          <w:tcPr>
            <w:tcW w:w="1440" w:type="dxa"/>
            <w:gridSpan w:val="3"/>
            <w:tcBorders>
              <w:top w:val="nil"/>
              <w:left w:val="nil"/>
              <w:bottom w:val="nil"/>
              <w:right w:val="nil"/>
            </w:tcBorders>
            <w:shd w:val="clear" w:color="auto" w:fill="auto"/>
          </w:tcPr>
          <w:p w14:paraId="0F48827B" w14:textId="77777777" w:rsidR="00C16079" w:rsidRPr="001D4835" w:rsidRDefault="00C16079" w:rsidP="00574683">
            <w:pPr>
              <w:spacing w:before="120"/>
              <w:ind w:left="180"/>
              <w:rPr>
                <w:rFonts w:cs="Arial"/>
                <w:sz w:val="22"/>
                <w:szCs w:val="22"/>
              </w:rPr>
            </w:pPr>
            <w:r w:rsidRPr="001D4835">
              <w:rPr>
                <w:rFonts w:cs="Arial"/>
                <w:sz w:val="22"/>
                <w:szCs w:val="22"/>
              </w:rPr>
              <w:t>Post</w:t>
            </w:r>
            <w:r w:rsidR="00574683">
              <w:rPr>
                <w:rFonts w:cs="Arial"/>
                <w:sz w:val="22"/>
                <w:szCs w:val="22"/>
              </w:rPr>
              <w:t>c</w:t>
            </w:r>
            <w:r w:rsidRPr="001D4835">
              <w:rPr>
                <w:rFonts w:cs="Arial"/>
                <w:sz w:val="22"/>
                <w:szCs w:val="22"/>
              </w:rPr>
              <w:t>ode</w:t>
            </w:r>
            <w:r w:rsidR="00140592" w:rsidRPr="001D4835">
              <w:rPr>
                <w:rFonts w:cs="Arial"/>
                <w:sz w:val="22"/>
                <w:szCs w:val="22"/>
              </w:rPr>
              <w:t>:</w:t>
            </w:r>
          </w:p>
        </w:tc>
        <w:tc>
          <w:tcPr>
            <w:tcW w:w="2495" w:type="dxa"/>
            <w:gridSpan w:val="3"/>
            <w:tcBorders>
              <w:top w:val="single" w:sz="4" w:space="0" w:color="auto"/>
              <w:left w:val="nil"/>
              <w:right w:val="nil"/>
            </w:tcBorders>
            <w:shd w:val="clear" w:color="auto" w:fill="auto"/>
          </w:tcPr>
          <w:p w14:paraId="6BC251D1" w14:textId="77777777" w:rsidR="00C16079" w:rsidRPr="001D4835" w:rsidRDefault="00C16079" w:rsidP="001D4835">
            <w:pPr>
              <w:spacing w:before="120"/>
              <w:rPr>
                <w:rFonts w:cs="Arial"/>
                <w:sz w:val="22"/>
                <w:szCs w:val="22"/>
              </w:rPr>
            </w:pPr>
          </w:p>
        </w:tc>
        <w:tc>
          <w:tcPr>
            <w:tcW w:w="1437" w:type="dxa"/>
            <w:gridSpan w:val="2"/>
            <w:tcBorders>
              <w:top w:val="single" w:sz="4" w:space="0" w:color="auto"/>
              <w:left w:val="nil"/>
              <w:bottom w:val="nil"/>
              <w:right w:val="nil"/>
            </w:tcBorders>
            <w:shd w:val="clear" w:color="auto" w:fill="auto"/>
          </w:tcPr>
          <w:p w14:paraId="18C9B46B" w14:textId="77777777" w:rsidR="00C16079" w:rsidRPr="001D4835" w:rsidRDefault="00C16079" w:rsidP="001D4835">
            <w:pPr>
              <w:spacing w:before="120"/>
              <w:jc w:val="right"/>
              <w:rPr>
                <w:rFonts w:cs="Arial"/>
                <w:sz w:val="22"/>
                <w:szCs w:val="22"/>
              </w:rPr>
            </w:pPr>
            <w:r w:rsidRPr="001D4835">
              <w:rPr>
                <w:rFonts w:cs="Arial"/>
                <w:sz w:val="22"/>
                <w:szCs w:val="22"/>
              </w:rPr>
              <w:t>Tel No.</w:t>
            </w:r>
          </w:p>
        </w:tc>
        <w:tc>
          <w:tcPr>
            <w:tcW w:w="4904" w:type="dxa"/>
            <w:gridSpan w:val="3"/>
            <w:tcBorders>
              <w:top w:val="single" w:sz="4" w:space="0" w:color="auto"/>
              <w:left w:val="nil"/>
              <w:right w:val="nil"/>
            </w:tcBorders>
            <w:shd w:val="clear" w:color="auto" w:fill="auto"/>
          </w:tcPr>
          <w:p w14:paraId="0D1B1928" w14:textId="77777777" w:rsidR="00C16079" w:rsidRPr="001D4835" w:rsidRDefault="00C16079" w:rsidP="001D4835">
            <w:pPr>
              <w:spacing w:before="120"/>
              <w:rPr>
                <w:rFonts w:cs="Arial"/>
                <w:b/>
                <w:sz w:val="22"/>
                <w:szCs w:val="22"/>
              </w:rPr>
            </w:pPr>
          </w:p>
        </w:tc>
      </w:tr>
    </w:tbl>
    <w:p w14:paraId="2C01F240" w14:textId="77777777" w:rsidR="001E6EFE" w:rsidRPr="0077157A" w:rsidRDefault="001E6EFE" w:rsidP="00C16079">
      <w:pPr>
        <w:ind w:left="-720" w:right="-694"/>
        <w:rPr>
          <w:sz w:val="10"/>
          <w:szCs w:val="10"/>
        </w:rPr>
      </w:pPr>
    </w:p>
    <w:tbl>
      <w:tblPr>
        <w:tblpPr w:leftFromText="180" w:rightFromText="180" w:vertAnchor="text" w:horzAnchor="margin" w:tblpXSpec="center" w:tblpY="78"/>
        <w:tblW w:w="10531" w:type="dxa"/>
        <w:tblBorders>
          <w:bottom w:val="single" w:sz="4" w:space="0" w:color="auto"/>
        </w:tblBorders>
        <w:tblLook w:val="01E0" w:firstRow="1" w:lastRow="1" w:firstColumn="1" w:lastColumn="1" w:noHBand="0" w:noVBand="0"/>
      </w:tblPr>
      <w:tblGrid>
        <w:gridCol w:w="9781"/>
        <w:gridCol w:w="750"/>
      </w:tblGrid>
      <w:tr w:rsidR="003B14C7" w:rsidRPr="001D4835" w14:paraId="1036721D" w14:textId="77777777" w:rsidTr="00CD3B05">
        <w:trPr>
          <w:trHeight w:val="810"/>
        </w:trPr>
        <w:tc>
          <w:tcPr>
            <w:tcW w:w="9781" w:type="dxa"/>
            <w:shd w:val="clear" w:color="auto" w:fill="auto"/>
          </w:tcPr>
          <w:p w14:paraId="61B751DF" w14:textId="1CB9A1D1" w:rsidR="003B14C7" w:rsidRDefault="003B14C7" w:rsidP="001D4835">
            <w:pPr>
              <w:spacing w:before="120"/>
              <w:ind w:left="180"/>
              <w:rPr>
                <w:sz w:val="22"/>
                <w:szCs w:val="22"/>
              </w:rPr>
            </w:pPr>
            <w:r>
              <w:rPr>
                <w:sz w:val="22"/>
                <w:szCs w:val="22"/>
              </w:rPr>
              <w:t xml:space="preserve">Parent/Carer email </w:t>
            </w:r>
            <w:r w:rsidR="00CD3B05">
              <w:rPr>
                <w:sz w:val="22"/>
                <w:szCs w:val="22"/>
              </w:rPr>
              <w:t>address: …………………………………………………………………</w:t>
            </w:r>
          </w:p>
          <w:p w14:paraId="50CCC2EF" w14:textId="77777777" w:rsidR="00C16079" w:rsidRPr="001D4835" w:rsidRDefault="00C16079" w:rsidP="001D4835">
            <w:pPr>
              <w:spacing w:before="120"/>
              <w:ind w:left="180"/>
              <w:rPr>
                <w:rFonts w:cs="Arial"/>
                <w:sz w:val="22"/>
                <w:szCs w:val="22"/>
              </w:rPr>
            </w:pPr>
            <w:r w:rsidRPr="001D4835">
              <w:rPr>
                <w:sz w:val="22"/>
                <w:szCs w:val="22"/>
              </w:rPr>
              <w:t>For new properties please indicate the nearest residence:</w:t>
            </w:r>
          </w:p>
        </w:tc>
        <w:tc>
          <w:tcPr>
            <w:tcW w:w="750" w:type="dxa"/>
            <w:shd w:val="clear" w:color="auto" w:fill="auto"/>
          </w:tcPr>
          <w:p w14:paraId="5A5F2C61" w14:textId="77777777" w:rsidR="00C16079" w:rsidRPr="001D4835" w:rsidRDefault="00C16079" w:rsidP="001D4835">
            <w:pPr>
              <w:spacing w:before="120"/>
              <w:rPr>
                <w:rFonts w:cs="Arial"/>
                <w:b/>
                <w:sz w:val="22"/>
                <w:szCs w:val="22"/>
              </w:rPr>
            </w:pPr>
          </w:p>
        </w:tc>
      </w:tr>
      <w:tr w:rsidR="00C16079" w:rsidRPr="001D4835" w14:paraId="728007CD" w14:textId="77777777" w:rsidTr="009842CE">
        <w:trPr>
          <w:trHeight w:val="377"/>
        </w:trPr>
        <w:tc>
          <w:tcPr>
            <w:tcW w:w="10531" w:type="dxa"/>
            <w:gridSpan w:val="2"/>
            <w:shd w:val="clear" w:color="auto" w:fill="auto"/>
          </w:tcPr>
          <w:p w14:paraId="13C47317" w14:textId="77777777" w:rsidR="00C16079" w:rsidRPr="001D4835" w:rsidRDefault="00C16079" w:rsidP="001D4835">
            <w:pPr>
              <w:spacing w:before="120"/>
              <w:rPr>
                <w:rFonts w:cs="Arial"/>
                <w:b/>
                <w:sz w:val="22"/>
                <w:szCs w:val="22"/>
              </w:rPr>
            </w:pPr>
          </w:p>
        </w:tc>
      </w:tr>
    </w:tbl>
    <w:p w14:paraId="34B84A7F" w14:textId="77777777" w:rsidR="00C16079" w:rsidRPr="0077157A" w:rsidRDefault="00C16079" w:rsidP="001E6EFE">
      <w:pPr>
        <w:ind w:left="-720" w:right="-694"/>
        <w:rPr>
          <w:sz w:val="10"/>
          <w:szCs w:val="10"/>
        </w:rPr>
      </w:pPr>
    </w:p>
    <w:tbl>
      <w:tblPr>
        <w:tblpPr w:leftFromText="180" w:rightFromText="180" w:vertAnchor="text" w:horzAnchor="margin" w:tblpXSpec="center" w:tblpY="7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588"/>
      </w:tblGrid>
      <w:tr w:rsidR="00C16079" w:rsidRPr="001D4835" w14:paraId="3EEA0C36" w14:textId="77777777" w:rsidTr="001D4835">
        <w:tc>
          <w:tcPr>
            <w:tcW w:w="5688" w:type="dxa"/>
            <w:tcBorders>
              <w:top w:val="nil"/>
              <w:left w:val="nil"/>
              <w:bottom w:val="nil"/>
              <w:right w:val="nil"/>
            </w:tcBorders>
            <w:shd w:val="clear" w:color="auto" w:fill="auto"/>
          </w:tcPr>
          <w:p w14:paraId="1D0EA9E7" w14:textId="77777777" w:rsidR="00C16079" w:rsidRPr="001D4835" w:rsidRDefault="00C16079" w:rsidP="001D4835">
            <w:pPr>
              <w:spacing w:before="120"/>
              <w:ind w:left="180"/>
              <w:rPr>
                <w:rFonts w:cs="Arial"/>
                <w:sz w:val="22"/>
                <w:szCs w:val="22"/>
              </w:rPr>
            </w:pPr>
            <w:r w:rsidRPr="001D4835">
              <w:rPr>
                <w:sz w:val="22"/>
                <w:szCs w:val="22"/>
              </w:rPr>
              <w:t xml:space="preserve">If change of </w:t>
            </w:r>
            <w:proofErr w:type="gramStart"/>
            <w:r w:rsidRPr="001D4835">
              <w:rPr>
                <w:sz w:val="22"/>
                <w:szCs w:val="22"/>
              </w:rPr>
              <w:t>address</w:t>
            </w:r>
            <w:proofErr w:type="gramEnd"/>
            <w:r w:rsidRPr="001D4835">
              <w:rPr>
                <w:sz w:val="22"/>
                <w:szCs w:val="22"/>
              </w:rPr>
              <w:t xml:space="preserve"> please provide previous address:</w:t>
            </w:r>
          </w:p>
        </w:tc>
        <w:tc>
          <w:tcPr>
            <w:tcW w:w="4588" w:type="dxa"/>
            <w:tcBorders>
              <w:top w:val="nil"/>
              <w:left w:val="nil"/>
              <w:bottom w:val="single" w:sz="4" w:space="0" w:color="auto"/>
              <w:right w:val="nil"/>
            </w:tcBorders>
            <w:shd w:val="clear" w:color="auto" w:fill="auto"/>
          </w:tcPr>
          <w:p w14:paraId="5698CC7F" w14:textId="77777777" w:rsidR="00C16079" w:rsidRPr="001D4835" w:rsidRDefault="00C16079" w:rsidP="001D4835">
            <w:pPr>
              <w:spacing w:before="120"/>
              <w:rPr>
                <w:rFonts w:cs="Arial"/>
                <w:b/>
                <w:sz w:val="22"/>
                <w:szCs w:val="22"/>
              </w:rPr>
            </w:pPr>
          </w:p>
        </w:tc>
      </w:tr>
      <w:tr w:rsidR="00C16079" w:rsidRPr="001D4835" w14:paraId="33D71F64" w14:textId="77777777" w:rsidTr="001D4835">
        <w:trPr>
          <w:trHeight w:val="350"/>
        </w:trPr>
        <w:tc>
          <w:tcPr>
            <w:tcW w:w="9988" w:type="dxa"/>
            <w:gridSpan w:val="2"/>
            <w:tcBorders>
              <w:top w:val="nil"/>
              <w:left w:val="nil"/>
              <w:bottom w:val="single" w:sz="4" w:space="0" w:color="auto"/>
              <w:right w:val="nil"/>
            </w:tcBorders>
            <w:shd w:val="clear" w:color="auto" w:fill="auto"/>
          </w:tcPr>
          <w:p w14:paraId="33E358EC" w14:textId="77777777" w:rsidR="00C16079" w:rsidRPr="001D4835" w:rsidRDefault="00C16079" w:rsidP="001D4835">
            <w:pPr>
              <w:spacing w:before="120"/>
              <w:rPr>
                <w:rFonts w:cs="Arial"/>
                <w:b/>
                <w:sz w:val="22"/>
                <w:szCs w:val="22"/>
              </w:rPr>
            </w:pPr>
          </w:p>
        </w:tc>
      </w:tr>
    </w:tbl>
    <w:p w14:paraId="5EDC0802" w14:textId="77777777" w:rsidR="00C16079" w:rsidRPr="0077157A" w:rsidRDefault="00C16079" w:rsidP="001E6EFE">
      <w:pPr>
        <w:ind w:left="-720" w:right="-694"/>
        <w:rPr>
          <w:sz w:val="10"/>
          <w:szCs w:val="10"/>
        </w:rPr>
      </w:pPr>
    </w:p>
    <w:tbl>
      <w:tblPr>
        <w:tblpPr w:leftFromText="180" w:rightFromText="180" w:vertAnchor="text" w:horzAnchor="margin" w:tblpXSpec="center" w:tblpY="78"/>
        <w:tblW w:w="10276" w:type="dxa"/>
        <w:tblLook w:val="01E0" w:firstRow="1" w:lastRow="1" w:firstColumn="1" w:lastColumn="1" w:noHBand="0" w:noVBand="0"/>
      </w:tblPr>
      <w:tblGrid>
        <w:gridCol w:w="3528"/>
        <w:gridCol w:w="3960"/>
        <w:gridCol w:w="1440"/>
        <w:gridCol w:w="1348"/>
      </w:tblGrid>
      <w:tr w:rsidR="00C16079" w:rsidRPr="001D4835" w14:paraId="145AFC64" w14:textId="77777777" w:rsidTr="001D4835">
        <w:tc>
          <w:tcPr>
            <w:tcW w:w="3528" w:type="dxa"/>
            <w:shd w:val="clear" w:color="auto" w:fill="auto"/>
          </w:tcPr>
          <w:p w14:paraId="3A2C15E9" w14:textId="77777777" w:rsidR="00C16079" w:rsidRPr="001D4835" w:rsidRDefault="00C16079" w:rsidP="001D4835">
            <w:pPr>
              <w:spacing w:before="120"/>
              <w:ind w:left="180"/>
              <w:rPr>
                <w:rFonts w:cs="Arial"/>
                <w:sz w:val="22"/>
                <w:szCs w:val="22"/>
              </w:rPr>
            </w:pPr>
            <w:r w:rsidRPr="001D4835">
              <w:rPr>
                <w:sz w:val="22"/>
                <w:szCs w:val="22"/>
              </w:rPr>
              <w:t>Name of school to be attended:</w:t>
            </w:r>
          </w:p>
        </w:tc>
        <w:tc>
          <w:tcPr>
            <w:tcW w:w="3960" w:type="dxa"/>
            <w:tcBorders>
              <w:bottom w:val="single" w:sz="4" w:space="0" w:color="auto"/>
            </w:tcBorders>
            <w:shd w:val="clear" w:color="auto" w:fill="auto"/>
          </w:tcPr>
          <w:p w14:paraId="485155AC" w14:textId="77777777" w:rsidR="00C16079" w:rsidRPr="001D4835" w:rsidRDefault="00C16079" w:rsidP="001D4835">
            <w:pPr>
              <w:spacing w:before="120"/>
              <w:rPr>
                <w:rFonts w:cs="Arial"/>
                <w:sz w:val="22"/>
                <w:szCs w:val="22"/>
              </w:rPr>
            </w:pPr>
          </w:p>
        </w:tc>
        <w:tc>
          <w:tcPr>
            <w:tcW w:w="1440" w:type="dxa"/>
            <w:shd w:val="clear" w:color="auto" w:fill="auto"/>
          </w:tcPr>
          <w:p w14:paraId="73509301" w14:textId="77777777" w:rsidR="00C16079" w:rsidRPr="001D4835" w:rsidRDefault="00C16079" w:rsidP="001D4835">
            <w:pPr>
              <w:spacing w:before="120"/>
              <w:jc w:val="right"/>
              <w:rPr>
                <w:rFonts w:cs="Arial"/>
                <w:sz w:val="22"/>
                <w:szCs w:val="22"/>
              </w:rPr>
            </w:pPr>
            <w:r w:rsidRPr="001D4835">
              <w:rPr>
                <w:sz w:val="22"/>
                <w:szCs w:val="22"/>
              </w:rPr>
              <w:t>Year Group:</w:t>
            </w:r>
          </w:p>
        </w:tc>
        <w:tc>
          <w:tcPr>
            <w:tcW w:w="1348" w:type="dxa"/>
            <w:tcBorders>
              <w:bottom w:val="single" w:sz="4" w:space="0" w:color="auto"/>
            </w:tcBorders>
            <w:shd w:val="clear" w:color="auto" w:fill="auto"/>
          </w:tcPr>
          <w:p w14:paraId="7524804D" w14:textId="77777777" w:rsidR="00C16079" w:rsidRPr="001D4835" w:rsidRDefault="00C16079" w:rsidP="001D4835">
            <w:pPr>
              <w:spacing w:before="120"/>
              <w:rPr>
                <w:rFonts w:cs="Arial"/>
                <w:b/>
                <w:sz w:val="22"/>
                <w:szCs w:val="22"/>
              </w:rPr>
            </w:pPr>
          </w:p>
        </w:tc>
      </w:tr>
    </w:tbl>
    <w:p w14:paraId="019149E5" w14:textId="77777777" w:rsidR="00C16079" w:rsidRPr="0077157A" w:rsidRDefault="00C16079" w:rsidP="001E6EFE">
      <w:pPr>
        <w:ind w:left="-720" w:right="-694"/>
        <w:rPr>
          <w:sz w:val="10"/>
          <w:szCs w:val="10"/>
        </w:rPr>
      </w:pPr>
    </w:p>
    <w:tbl>
      <w:tblPr>
        <w:tblpPr w:leftFromText="180" w:rightFromText="180" w:vertAnchor="text" w:horzAnchor="margin" w:tblpXSpec="center" w:tblpY="7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748"/>
      </w:tblGrid>
      <w:tr w:rsidR="00C16079" w:rsidRPr="001D4835" w14:paraId="33914835" w14:textId="77777777" w:rsidTr="001D4835">
        <w:tc>
          <w:tcPr>
            <w:tcW w:w="3528" w:type="dxa"/>
            <w:tcBorders>
              <w:top w:val="nil"/>
              <w:left w:val="nil"/>
              <w:bottom w:val="nil"/>
              <w:right w:val="nil"/>
            </w:tcBorders>
            <w:shd w:val="clear" w:color="auto" w:fill="auto"/>
          </w:tcPr>
          <w:p w14:paraId="3DCC8732" w14:textId="77777777" w:rsidR="00C16079" w:rsidRPr="001D4835" w:rsidRDefault="00C16079" w:rsidP="001D4835">
            <w:pPr>
              <w:spacing w:before="120"/>
              <w:ind w:left="180"/>
              <w:rPr>
                <w:rFonts w:cs="Arial"/>
                <w:sz w:val="22"/>
                <w:szCs w:val="22"/>
              </w:rPr>
            </w:pPr>
            <w:r w:rsidRPr="0067190C">
              <w:rPr>
                <w:sz w:val="22"/>
                <w:szCs w:val="22"/>
              </w:rPr>
              <w:t>Distance from home to school:</w:t>
            </w:r>
          </w:p>
        </w:tc>
        <w:tc>
          <w:tcPr>
            <w:tcW w:w="6748" w:type="dxa"/>
            <w:tcBorders>
              <w:top w:val="nil"/>
              <w:left w:val="nil"/>
              <w:bottom w:val="single" w:sz="4" w:space="0" w:color="auto"/>
              <w:right w:val="nil"/>
            </w:tcBorders>
            <w:shd w:val="clear" w:color="auto" w:fill="auto"/>
          </w:tcPr>
          <w:p w14:paraId="6A6B5B0F" w14:textId="77777777" w:rsidR="00C16079" w:rsidRPr="001D4835" w:rsidRDefault="00C16079" w:rsidP="001D4835">
            <w:pPr>
              <w:spacing w:before="120"/>
              <w:rPr>
                <w:rFonts w:cs="Arial"/>
                <w:b/>
                <w:sz w:val="22"/>
                <w:szCs w:val="22"/>
              </w:rPr>
            </w:pPr>
          </w:p>
        </w:tc>
      </w:tr>
    </w:tbl>
    <w:p w14:paraId="678BF976" w14:textId="77777777" w:rsidR="005D281A" w:rsidRPr="005D281A" w:rsidRDefault="005D281A">
      <w:pPr>
        <w:rPr>
          <w:sz w:val="10"/>
          <w:szCs w:val="10"/>
        </w:rPr>
      </w:pPr>
    </w:p>
    <w:tbl>
      <w:tblPr>
        <w:tblpPr w:leftFromText="180" w:rightFromText="180" w:vertAnchor="text" w:horzAnchor="margin" w:tblpXSpec="center" w:tblpY="7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208"/>
      </w:tblGrid>
      <w:tr w:rsidR="00C16079" w:rsidRPr="001D4835" w14:paraId="46F25C74" w14:textId="77777777" w:rsidTr="001D4835">
        <w:tc>
          <w:tcPr>
            <w:tcW w:w="4068" w:type="dxa"/>
            <w:tcBorders>
              <w:top w:val="nil"/>
              <w:left w:val="nil"/>
              <w:bottom w:val="nil"/>
              <w:right w:val="nil"/>
            </w:tcBorders>
            <w:shd w:val="clear" w:color="auto" w:fill="auto"/>
          </w:tcPr>
          <w:p w14:paraId="7FEE0665" w14:textId="77777777" w:rsidR="00C16079" w:rsidRPr="001D4835" w:rsidRDefault="00C16079" w:rsidP="001D4835">
            <w:pPr>
              <w:spacing w:before="120"/>
              <w:ind w:left="180"/>
              <w:rPr>
                <w:rFonts w:cs="Arial"/>
                <w:sz w:val="22"/>
                <w:szCs w:val="22"/>
              </w:rPr>
            </w:pPr>
            <w:r w:rsidRPr="001D4835">
              <w:rPr>
                <w:sz w:val="22"/>
                <w:szCs w:val="22"/>
              </w:rPr>
              <w:t>Date from which transport is required:</w:t>
            </w:r>
          </w:p>
        </w:tc>
        <w:tc>
          <w:tcPr>
            <w:tcW w:w="6208" w:type="dxa"/>
            <w:tcBorders>
              <w:top w:val="nil"/>
              <w:left w:val="nil"/>
              <w:bottom w:val="single" w:sz="4" w:space="0" w:color="auto"/>
              <w:right w:val="nil"/>
            </w:tcBorders>
            <w:shd w:val="clear" w:color="auto" w:fill="auto"/>
          </w:tcPr>
          <w:p w14:paraId="69784B6C" w14:textId="77777777" w:rsidR="00C16079" w:rsidRPr="001D4835" w:rsidRDefault="00C16079" w:rsidP="001D4835">
            <w:pPr>
              <w:spacing w:before="120"/>
              <w:rPr>
                <w:rFonts w:cs="Arial"/>
                <w:b/>
                <w:sz w:val="22"/>
                <w:szCs w:val="22"/>
              </w:rPr>
            </w:pPr>
          </w:p>
        </w:tc>
      </w:tr>
    </w:tbl>
    <w:p w14:paraId="5AD1AF65" w14:textId="77777777" w:rsidR="00C16079" w:rsidRPr="005D281A" w:rsidRDefault="00C16079" w:rsidP="00C16079">
      <w:pPr>
        <w:ind w:right="-694"/>
        <w:rPr>
          <w:sz w:val="16"/>
          <w:szCs w:val="16"/>
        </w:rPr>
      </w:pPr>
    </w:p>
    <w:p w14:paraId="3942AD0E" w14:textId="6F386208" w:rsidR="00004194" w:rsidRPr="008A078D" w:rsidRDefault="00574683" w:rsidP="0053368A">
      <w:pPr>
        <w:ind w:left="-720" w:right="-694"/>
        <w:rPr>
          <w:sz w:val="22"/>
          <w:szCs w:val="22"/>
        </w:rPr>
      </w:pPr>
      <w:r w:rsidRPr="00504740">
        <w:rPr>
          <w:sz w:val="22"/>
          <w:szCs w:val="22"/>
        </w:rPr>
        <w:t>Please allow 7 days for application to be processed</w:t>
      </w:r>
      <w:r w:rsidR="007F2462">
        <w:rPr>
          <w:sz w:val="22"/>
          <w:szCs w:val="22"/>
        </w:rPr>
        <w:t xml:space="preserve"> </w:t>
      </w:r>
      <w:r w:rsidRPr="00504740">
        <w:rPr>
          <w:sz w:val="22"/>
          <w:szCs w:val="22"/>
        </w:rPr>
        <w:t>for transport starting during the current school term</w:t>
      </w:r>
      <w:r w:rsidR="003A4C3F" w:rsidRPr="00504740">
        <w:rPr>
          <w:sz w:val="22"/>
          <w:szCs w:val="22"/>
        </w:rPr>
        <w:t>.</w:t>
      </w:r>
      <w:r w:rsidRPr="00504740">
        <w:rPr>
          <w:sz w:val="22"/>
          <w:szCs w:val="22"/>
        </w:rPr>
        <w:t xml:space="preserve">  </w:t>
      </w:r>
      <w:r w:rsidR="003A4C3F" w:rsidRPr="00504740">
        <w:rPr>
          <w:sz w:val="22"/>
          <w:szCs w:val="22"/>
        </w:rPr>
        <w:t>Pupils applying for transport</w:t>
      </w:r>
      <w:r w:rsidR="00004194" w:rsidRPr="00504740">
        <w:rPr>
          <w:sz w:val="22"/>
          <w:szCs w:val="22"/>
        </w:rPr>
        <w:t xml:space="preserve"> </w:t>
      </w:r>
      <w:r w:rsidR="003A4C3F" w:rsidRPr="00504740">
        <w:rPr>
          <w:sz w:val="22"/>
          <w:szCs w:val="22"/>
        </w:rPr>
        <w:t>required after</w:t>
      </w:r>
      <w:r w:rsidR="00004194" w:rsidRPr="00504740">
        <w:rPr>
          <w:sz w:val="22"/>
          <w:szCs w:val="22"/>
        </w:rPr>
        <w:t xml:space="preserve"> the summer break will be provided </w:t>
      </w:r>
      <w:r w:rsidR="003A4C3F" w:rsidRPr="00504740">
        <w:rPr>
          <w:sz w:val="22"/>
          <w:szCs w:val="22"/>
        </w:rPr>
        <w:t xml:space="preserve">with details </w:t>
      </w:r>
      <w:r w:rsidR="009F7D39" w:rsidRPr="00504740">
        <w:rPr>
          <w:sz w:val="22"/>
          <w:szCs w:val="22"/>
        </w:rPr>
        <w:t xml:space="preserve">of transport </w:t>
      </w:r>
      <w:r w:rsidR="00004194" w:rsidRPr="00504740">
        <w:rPr>
          <w:sz w:val="22"/>
          <w:szCs w:val="22"/>
        </w:rPr>
        <w:t>a minimum of 1 week prior to the start of the new school year</w:t>
      </w:r>
      <w:r w:rsidR="00004194" w:rsidRPr="00D46D31">
        <w:rPr>
          <w:sz w:val="22"/>
          <w:szCs w:val="22"/>
        </w:rPr>
        <w:t xml:space="preserve"> in August.</w:t>
      </w:r>
    </w:p>
    <w:p w14:paraId="4DF5B320" w14:textId="6C02BC3D" w:rsidR="00CD3E89" w:rsidRPr="00004194" w:rsidRDefault="00CD3E89" w:rsidP="001E6EFE">
      <w:pPr>
        <w:ind w:left="-720" w:right="-694"/>
        <w:rPr>
          <w:sz w:val="16"/>
          <w:szCs w:val="16"/>
        </w:rPr>
      </w:pPr>
    </w:p>
    <w:p w14:paraId="65E59F93" w14:textId="5878B9A1" w:rsidR="00821F8B" w:rsidRPr="005D281A" w:rsidRDefault="00821F8B" w:rsidP="00D46D31">
      <w:pPr>
        <w:ind w:right="-694"/>
        <w:rPr>
          <w:sz w:val="10"/>
          <w:szCs w:val="10"/>
        </w:rPr>
      </w:pPr>
    </w:p>
    <w:p w14:paraId="3527B926" w14:textId="1ED77180" w:rsidR="00D46D31" w:rsidRPr="0077157A" w:rsidRDefault="00D46D31" w:rsidP="001E6EFE">
      <w:pPr>
        <w:pBdr>
          <w:top w:val="single" w:sz="4" w:space="1" w:color="auto"/>
        </w:pBdr>
        <w:ind w:left="-720" w:right="-694"/>
        <w:rPr>
          <w:sz w:val="10"/>
          <w:szCs w:val="10"/>
        </w:rPr>
      </w:pPr>
    </w:p>
    <w:p w14:paraId="4535AF0C" w14:textId="592FEE57" w:rsidR="00821F8B" w:rsidRPr="0077157A" w:rsidRDefault="003E683A" w:rsidP="00E40CCD">
      <w:pPr>
        <w:ind w:right="-694"/>
        <w:rPr>
          <w:sz w:val="10"/>
          <w:szCs w:val="10"/>
        </w:rPr>
      </w:pPr>
      <w:r w:rsidRPr="001E6EFE">
        <w:rPr>
          <w:b/>
        </w:rPr>
        <w:t>Part 2</w:t>
      </w:r>
      <w:r w:rsidR="007F2462">
        <w:rPr>
          <w:sz w:val="22"/>
          <w:szCs w:val="22"/>
        </w:rPr>
        <w:t xml:space="preserve"> - </w:t>
      </w:r>
      <w:r w:rsidRPr="00821F8B">
        <w:rPr>
          <w:sz w:val="22"/>
          <w:szCs w:val="22"/>
        </w:rPr>
        <w:t>To be completed by Head Teacher of the school to be attended.</w:t>
      </w:r>
    </w:p>
    <w:tbl>
      <w:tblPr>
        <w:tblpPr w:leftFromText="180" w:rightFromText="180" w:vertAnchor="text" w:horzAnchor="margin" w:tblpXSpec="center" w:tblpY="7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2"/>
        <w:gridCol w:w="222"/>
      </w:tblGrid>
      <w:tr w:rsidR="0067190C" w:rsidRPr="001D4835" w14:paraId="0103775E" w14:textId="77777777" w:rsidTr="00E143AD">
        <w:tc>
          <w:tcPr>
            <w:tcW w:w="3168" w:type="dxa"/>
            <w:tcBorders>
              <w:top w:val="nil"/>
              <w:left w:val="nil"/>
              <w:bottom w:val="nil"/>
              <w:right w:val="nil"/>
            </w:tcBorders>
            <w:shd w:val="clear" w:color="auto" w:fill="auto"/>
          </w:tcPr>
          <w:tbl>
            <w:tblPr>
              <w:tblpPr w:leftFromText="180" w:rightFromText="180" w:vertAnchor="text" w:horzAnchor="margin" w:tblpX="426" w:tblpY="-4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048"/>
            </w:tblGrid>
            <w:tr w:rsidR="0067190C" w:rsidRPr="001D4835" w14:paraId="7B339BF2" w14:textId="77777777" w:rsidTr="0067190C">
              <w:trPr>
                <w:trHeight w:val="87"/>
              </w:trPr>
              <w:tc>
                <w:tcPr>
                  <w:tcW w:w="6228" w:type="dxa"/>
                  <w:tcBorders>
                    <w:top w:val="nil"/>
                    <w:left w:val="nil"/>
                    <w:bottom w:val="nil"/>
                    <w:right w:val="nil"/>
                  </w:tcBorders>
                  <w:shd w:val="clear" w:color="auto" w:fill="auto"/>
                </w:tcPr>
                <w:p w14:paraId="0E249AE5" w14:textId="42983320" w:rsidR="0067190C" w:rsidRPr="001D4835" w:rsidRDefault="0067190C" w:rsidP="0067190C">
                  <w:pPr>
                    <w:spacing w:before="120"/>
                    <w:ind w:left="326"/>
                    <w:rPr>
                      <w:rFonts w:cs="Arial"/>
                      <w:sz w:val="22"/>
                      <w:szCs w:val="22"/>
                    </w:rPr>
                  </w:pPr>
                  <w:r>
                    <w:rPr>
                      <w:sz w:val="22"/>
                      <w:szCs w:val="22"/>
                    </w:rPr>
                    <w:t>I</w:t>
                  </w:r>
                  <w:r w:rsidRPr="001D4835">
                    <w:rPr>
                      <w:sz w:val="22"/>
                      <w:szCs w:val="22"/>
                    </w:rPr>
                    <w:t>f not</w:t>
                  </w:r>
                  <w:r w:rsidR="0015228B">
                    <w:rPr>
                      <w:sz w:val="22"/>
                      <w:szCs w:val="22"/>
                    </w:rPr>
                    <w:t xml:space="preserve"> attending zoned school</w:t>
                  </w:r>
                  <w:r w:rsidRPr="001D4835">
                    <w:rPr>
                      <w:sz w:val="22"/>
                      <w:szCs w:val="22"/>
                    </w:rPr>
                    <w:t>, state the reason for attendance at the above</w:t>
                  </w:r>
                  <w:r>
                    <w:rPr>
                      <w:sz w:val="22"/>
                      <w:szCs w:val="22"/>
                    </w:rPr>
                    <w:t xml:space="preserve"> </w:t>
                  </w:r>
                  <w:r w:rsidRPr="001D4835">
                    <w:rPr>
                      <w:sz w:val="22"/>
                      <w:szCs w:val="22"/>
                    </w:rPr>
                    <w:t>school:</w:t>
                  </w:r>
                </w:p>
              </w:tc>
              <w:tc>
                <w:tcPr>
                  <w:tcW w:w="4048" w:type="dxa"/>
                  <w:tcBorders>
                    <w:top w:val="nil"/>
                    <w:left w:val="nil"/>
                    <w:bottom w:val="single" w:sz="4" w:space="0" w:color="auto"/>
                    <w:right w:val="nil"/>
                  </w:tcBorders>
                  <w:shd w:val="clear" w:color="auto" w:fill="auto"/>
                </w:tcPr>
                <w:p w14:paraId="2D56EFA0" w14:textId="77777777" w:rsidR="0067190C" w:rsidRPr="001D4835" w:rsidRDefault="0067190C" w:rsidP="0067190C">
                  <w:pPr>
                    <w:spacing w:before="120"/>
                    <w:rPr>
                      <w:rFonts w:cs="Arial"/>
                      <w:b/>
                      <w:sz w:val="22"/>
                      <w:szCs w:val="22"/>
                    </w:rPr>
                  </w:pPr>
                </w:p>
              </w:tc>
            </w:tr>
            <w:tr w:rsidR="0067190C" w:rsidRPr="001D4835" w14:paraId="468131F4" w14:textId="77777777" w:rsidTr="0067190C">
              <w:trPr>
                <w:trHeight w:val="83"/>
              </w:trPr>
              <w:tc>
                <w:tcPr>
                  <w:tcW w:w="10276" w:type="dxa"/>
                  <w:gridSpan w:val="2"/>
                  <w:tcBorders>
                    <w:top w:val="nil"/>
                    <w:left w:val="nil"/>
                    <w:bottom w:val="single" w:sz="4" w:space="0" w:color="auto"/>
                    <w:right w:val="nil"/>
                  </w:tcBorders>
                  <w:shd w:val="clear" w:color="auto" w:fill="auto"/>
                </w:tcPr>
                <w:p w14:paraId="05F2966B" w14:textId="77777777" w:rsidR="0067190C" w:rsidRPr="001D4835" w:rsidRDefault="0067190C" w:rsidP="0067190C">
                  <w:pPr>
                    <w:spacing w:before="120"/>
                    <w:rPr>
                      <w:rFonts w:cs="Arial"/>
                      <w:b/>
                      <w:sz w:val="22"/>
                      <w:szCs w:val="22"/>
                    </w:rPr>
                  </w:pPr>
                </w:p>
              </w:tc>
            </w:tr>
          </w:tbl>
          <w:p w14:paraId="1EA69EFF" w14:textId="77777777" w:rsidR="0067190C" w:rsidRPr="00E143AD" w:rsidRDefault="0067190C" w:rsidP="001D4835">
            <w:pPr>
              <w:spacing w:before="120"/>
              <w:ind w:left="180"/>
              <w:rPr>
                <w:rFonts w:cs="Arial"/>
                <w:strike/>
                <w:sz w:val="22"/>
                <w:szCs w:val="22"/>
              </w:rPr>
            </w:pPr>
          </w:p>
        </w:tc>
        <w:tc>
          <w:tcPr>
            <w:tcW w:w="7108" w:type="dxa"/>
            <w:tcBorders>
              <w:top w:val="nil"/>
              <w:left w:val="nil"/>
              <w:bottom w:val="nil"/>
              <w:right w:val="nil"/>
            </w:tcBorders>
            <w:shd w:val="clear" w:color="auto" w:fill="auto"/>
          </w:tcPr>
          <w:p w14:paraId="792E51C2" w14:textId="77777777" w:rsidR="0067190C" w:rsidRPr="00E143AD" w:rsidRDefault="0067190C" w:rsidP="001D4835">
            <w:pPr>
              <w:spacing w:before="120"/>
              <w:rPr>
                <w:rFonts w:cs="Arial"/>
                <w:b/>
                <w:strike/>
                <w:sz w:val="22"/>
                <w:szCs w:val="22"/>
              </w:rPr>
            </w:pPr>
          </w:p>
        </w:tc>
      </w:tr>
    </w:tbl>
    <w:p w14:paraId="71F7DD64" w14:textId="77777777" w:rsidR="00C16079" w:rsidRPr="0077157A" w:rsidRDefault="00C16079" w:rsidP="001E6EFE">
      <w:pPr>
        <w:ind w:left="-720" w:right="-694"/>
        <w:rPr>
          <w:sz w:val="10"/>
          <w:szCs w:val="10"/>
        </w:rPr>
      </w:pPr>
    </w:p>
    <w:p w14:paraId="42D0ADE9" w14:textId="77777777" w:rsidR="0077157A" w:rsidRPr="0077157A" w:rsidRDefault="0077157A" w:rsidP="0077157A">
      <w:pPr>
        <w:ind w:left="-720" w:right="-694"/>
        <w:rPr>
          <w:sz w:val="10"/>
          <w:szCs w:val="10"/>
        </w:rPr>
      </w:pPr>
    </w:p>
    <w:tbl>
      <w:tblPr>
        <w:tblpPr w:leftFromText="180" w:rightFromText="180" w:vertAnchor="text" w:horzAnchor="margin" w:tblpXSpec="center" w:tblpY="78"/>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980"/>
        <w:gridCol w:w="4948"/>
      </w:tblGrid>
      <w:tr w:rsidR="00C16079" w:rsidRPr="001D4835" w14:paraId="18AED8E2" w14:textId="77777777" w:rsidTr="001D4835">
        <w:tc>
          <w:tcPr>
            <w:tcW w:w="5519" w:type="dxa"/>
            <w:gridSpan w:val="2"/>
            <w:tcBorders>
              <w:top w:val="nil"/>
              <w:left w:val="nil"/>
              <w:bottom w:val="nil"/>
              <w:right w:val="nil"/>
            </w:tcBorders>
            <w:shd w:val="clear" w:color="auto" w:fill="auto"/>
          </w:tcPr>
          <w:p w14:paraId="5AAC8EA5" w14:textId="77777777" w:rsidR="00C16079" w:rsidRPr="001D4835" w:rsidRDefault="0077157A" w:rsidP="001D4835">
            <w:pPr>
              <w:spacing w:before="120"/>
              <w:ind w:left="180"/>
              <w:rPr>
                <w:rFonts w:cs="Arial"/>
                <w:sz w:val="22"/>
                <w:szCs w:val="22"/>
              </w:rPr>
            </w:pPr>
            <w:r w:rsidRPr="001D4835">
              <w:rPr>
                <w:sz w:val="22"/>
                <w:szCs w:val="22"/>
              </w:rPr>
              <w:t>Is suitable School Transport available at present?</w:t>
            </w:r>
          </w:p>
        </w:tc>
        <w:tc>
          <w:tcPr>
            <w:tcW w:w="4948" w:type="dxa"/>
            <w:tcBorders>
              <w:top w:val="nil"/>
              <w:left w:val="nil"/>
              <w:bottom w:val="nil"/>
              <w:right w:val="nil"/>
            </w:tcBorders>
            <w:shd w:val="clear" w:color="auto" w:fill="auto"/>
          </w:tcPr>
          <w:p w14:paraId="28E94954" w14:textId="77777777" w:rsidR="00C16079" w:rsidRPr="001D4835" w:rsidRDefault="0077157A" w:rsidP="001D4835">
            <w:pPr>
              <w:spacing w:before="120"/>
              <w:rPr>
                <w:rFonts w:cs="Arial"/>
                <w:b/>
                <w:sz w:val="22"/>
                <w:szCs w:val="22"/>
              </w:rPr>
            </w:pPr>
            <w:r w:rsidRPr="001D4835">
              <w:rPr>
                <w:b/>
                <w:sz w:val="22"/>
                <w:szCs w:val="22"/>
              </w:rPr>
              <w:t>YES/NO</w:t>
            </w:r>
          </w:p>
        </w:tc>
      </w:tr>
      <w:tr w:rsidR="0077157A" w:rsidRPr="001D4835" w14:paraId="1A011154" w14:textId="77777777" w:rsidTr="001D4835">
        <w:tc>
          <w:tcPr>
            <w:tcW w:w="3539" w:type="dxa"/>
            <w:tcBorders>
              <w:top w:val="nil"/>
              <w:left w:val="nil"/>
              <w:bottom w:val="nil"/>
              <w:right w:val="nil"/>
            </w:tcBorders>
            <w:shd w:val="clear" w:color="auto" w:fill="auto"/>
          </w:tcPr>
          <w:p w14:paraId="06C326E1" w14:textId="77777777" w:rsidR="0077157A" w:rsidRPr="001D4835" w:rsidRDefault="0077157A" w:rsidP="001D4835">
            <w:pPr>
              <w:spacing w:before="120"/>
              <w:ind w:left="180"/>
              <w:rPr>
                <w:rFonts w:cs="Arial"/>
                <w:sz w:val="22"/>
                <w:szCs w:val="22"/>
              </w:rPr>
            </w:pPr>
            <w:r w:rsidRPr="001D4835">
              <w:rPr>
                <w:sz w:val="22"/>
                <w:szCs w:val="22"/>
              </w:rPr>
              <w:t>If YES, state Contract Number:</w:t>
            </w:r>
          </w:p>
        </w:tc>
        <w:tc>
          <w:tcPr>
            <w:tcW w:w="6928" w:type="dxa"/>
            <w:gridSpan w:val="2"/>
            <w:tcBorders>
              <w:top w:val="nil"/>
              <w:left w:val="nil"/>
              <w:bottom w:val="single" w:sz="4" w:space="0" w:color="auto"/>
              <w:right w:val="nil"/>
            </w:tcBorders>
            <w:shd w:val="clear" w:color="auto" w:fill="auto"/>
          </w:tcPr>
          <w:p w14:paraId="07B731E0" w14:textId="77777777" w:rsidR="0077157A" w:rsidRPr="001D4835" w:rsidRDefault="0077157A" w:rsidP="001D4835">
            <w:pPr>
              <w:spacing w:before="120"/>
              <w:rPr>
                <w:rFonts w:cs="Arial"/>
                <w:b/>
                <w:sz w:val="22"/>
                <w:szCs w:val="22"/>
              </w:rPr>
            </w:pPr>
          </w:p>
        </w:tc>
      </w:tr>
    </w:tbl>
    <w:p w14:paraId="36028AC6" w14:textId="77777777" w:rsidR="00C16079" w:rsidRPr="0077157A" w:rsidRDefault="00C16079" w:rsidP="0077157A">
      <w:pPr>
        <w:ind w:right="-694"/>
        <w:rPr>
          <w:sz w:val="10"/>
          <w:szCs w:val="10"/>
        </w:rPr>
      </w:pPr>
    </w:p>
    <w:tbl>
      <w:tblPr>
        <w:tblpPr w:leftFromText="180" w:rightFromText="180" w:vertAnchor="text" w:horzAnchor="margin" w:tblpXSpec="center" w:tblpY="78"/>
        <w:tblW w:w="10276" w:type="dxa"/>
        <w:tblLook w:val="01E0" w:firstRow="1" w:lastRow="1" w:firstColumn="1" w:lastColumn="1" w:noHBand="0" w:noVBand="0"/>
      </w:tblPr>
      <w:tblGrid>
        <w:gridCol w:w="3168"/>
        <w:gridCol w:w="4320"/>
        <w:gridCol w:w="900"/>
        <w:gridCol w:w="1888"/>
      </w:tblGrid>
      <w:tr w:rsidR="00C16079" w:rsidRPr="001D4835" w14:paraId="351FA574" w14:textId="77777777" w:rsidTr="001D4835">
        <w:tc>
          <w:tcPr>
            <w:tcW w:w="3168" w:type="dxa"/>
            <w:shd w:val="clear" w:color="auto" w:fill="auto"/>
          </w:tcPr>
          <w:p w14:paraId="1A929DCE" w14:textId="77777777" w:rsidR="00C16079" w:rsidRPr="001D4835" w:rsidRDefault="0077157A" w:rsidP="001D4835">
            <w:pPr>
              <w:spacing w:before="120"/>
              <w:ind w:left="180"/>
              <w:rPr>
                <w:rFonts w:cs="Arial"/>
                <w:sz w:val="22"/>
                <w:szCs w:val="22"/>
              </w:rPr>
            </w:pPr>
            <w:r w:rsidRPr="001D4835">
              <w:rPr>
                <w:sz w:val="22"/>
                <w:szCs w:val="22"/>
              </w:rPr>
              <w:t>Signature of Head Teacher</w:t>
            </w:r>
            <w:r w:rsidR="00C16079" w:rsidRPr="001D4835">
              <w:rPr>
                <w:sz w:val="22"/>
                <w:szCs w:val="22"/>
              </w:rPr>
              <w:t>:</w:t>
            </w:r>
          </w:p>
        </w:tc>
        <w:tc>
          <w:tcPr>
            <w:tcW w:w="4320" w:type="dxa"/>
            <w:tcBorders>
              <w:bottom w:val="single" w:sz="4" w:space="0" w:color="auto"/>
            </w:tcBorders>
            <w:shd w:val="clear" w:color="auto" w:fill="auto"/>
          </w:tcPr>
          <w:p w14:paraId="05BCB371" w14:textId="77777777" w:rsidR="00C16079" w:rsidRPr="001D4835" w:rsidRDefault="00C16079" w:rsidP="001D4835">
            <w:pPr>
              <w:spacing w:before="120"/>
              <w:rPr>
                <w:rFonts w:cs="Arial"/>
                <w:sz w:val="22"/>
                <w:szCs w:val="22"/>
              </w:rPr>
            </w:pPr>
          </w:p>
        </w:tc>
        <w:tc>
          <w:tcPr>
            <w:tcW w:w="900" w:type="dxa"/>
            <w:shd w:val="clear" w:color="auto" w:fill="auto"/>
          </w:tcPr>
          <w:p w14:paraId="333CB418" w14:textId="77777777" w:rsidR="00C16079" w:rsidRPr="001D4835" w:rsidRDefault="0077157A" w:rsidP="001D4835">
            <w:pPr>
              <w:spacing w:before="120"/>
              <w:jc w:val="right"/>
              <w:rPr>
                <w:rFonts w:cs="Arial"/>
                <w:sz w:val="22"/>
                <w:szCs w:val="22"/>
              </w:rPr>
            </w:pPr>
            <w:r w:rsidRPr="001D4835">
              <w:rPr>
                <w:sz w:val="22"/>
                <w:szCs w:val="22"/>
              </w:rPr>
              <w:t>Date</w:t>
            </w:r>
            <w:r w:rsidR="00C16079" w:rsidRPr="001D4835">
              <w:rPr>
                <w:sz w:val="22"/>
                <w:szCs w:val="22"/>
              </w:rPr>
              <w:t>:</w:t>
            </w:r>
          </w:p>
        </w:tc>
        <w:tc>
          <w:tcPr>
            <w:tcW w:w="1888" w:type="dxa"/>
            <w:tcBorders>
              <w:bottom w:val="single" w:sz="4" w:space="0" w:color="auto"/>
            </w:tcBorders>
            <w:shd w:val="clear" w:color="auto" w:fill="auto"/>
          </w:tcPr>
          <w:p w14:paraId="3AD5BF7B" w14:textId="77777777" w:rsidR="00C16079" w:rsidRPr="001D4835" w:rsidRDefault="00C16079" w:rsidP="001D4835">
            <w:pPr>
              <w:spacing w:before="120"/>
              <w:rPr>
                <w:rFonts w:cs="Arial"/>
                <w:b/>
                <w:sz w:val="22"/>
                <w:szCs w:val="22"/>
              </w:rPr>
            </w:pPr>
          </w:p>
        </w:tc>
      </w:tr>
    </w:tbl>
    <w:p w14:paraId="1A1B2FD4" w14:textId="77777777" w:rsidR="00C16079" w:rsidRPr="00821F8B" w:rsidRDefault="00C16079" w:rsidP="00CD3B05">
      <w:pPr>
        <w:ind w:left="-720" w:right="-694"/>
        <w:rPr>
          <w:sz w:val="16"/>
          <w:szCs w:val="16"/>
        </w:rPr>
      </w:pPr>
    </w:p>
    <w:p w14:paraId="6ACF463F" w14:textId="77777777" w:rsidR="00816F69" w:rsidRDefault="0077157A" w:rsidP="00CD3B05">
      <w:pPr>
        <w:ind w:left="-720" w:right="-694"/>
        <w:rPr>
          <w:sz w:val="22"/>
          <w:szCs w:val="22"/>
        </w:rPr>
      </w:pPr>
      <w:r w:rsidRPr="00821F8B">
        <w:rPr>
          <w:sz w:val="22"/>
          <w:szCs w:val="22"/>
        </w:rPr>
        <w:t xml:space="preserve"> </w:t>
      </w:r>
      <w:r w:rsidR="003E683A" w:rsidRPr="00821F8B">
        <w:rPr>
          <w:sz w:val="22"/>
          <w:szCs w:val="22"/>
        </w:rPr>
        <w:t>(To be returned to P</w:t>
      </w:r>
      <w:r w:rsidR="00104726">
        <w:rPr>
          <w:sz w:val="22"/>
          <w:szCs w:val="22"/>
        </w:rPr>
        <w:t>assenger</w:t>
      </w:r>
      <w:r w:rsidR="00C52C90">
        <w:rPr>
          <w:sz w:val="22"/>
          <w:szCs w:val="22"/>
        </w:rPr>
        <w:t xml:space="preserve"> </w:t>
      </w:r>
      <w:r w:rsidR="003E683A" w:rsidRPr="00821F8B">
        <w:rPr>
          <w:sz w:val="22"/>
          <w:szCs w:val="22"/>
        </w:rPr>
        <w:t>Transport Unit)</w:t>
      </w:r>
    </w:p>
    <w:p w14:paraId="1E5D1861" w14:textId="77777777" w:rsidR="00816F69" w:rsidRDefault="00816F69" w:rsidP="00CD3B05">
      <w:pPr>
        <w:ind w:right="-694"/>
        <w:rPr>
          <w:sz w:val="22"/>
          <w:szCs w:val="22"/>
        </w:rPr>
      </w:pPr>
    </w:p>
    <w:p w14:paraId="4263EFA5" w14:textId="77777777" w:rsidR="006B0B29" w:rsidRDefault="006B0B29" w:rsidP="006B0B29">
      <w:pPr>
        <w:ind w:right="-694"/>
        <w:jc w:val="center"/>
        <w:rPr>
          <w:b/>
          <w:sz w:val="22"/>
          <w:szCs w:val="22"/>
        </w:rPr>
      </w:pPr>
    </w:p>
    <w:p w14:paraId="6343CE1F" w14:textId="77777777" w:rsidR="006B0B29" w:rsidRPr="006B0B29" w:rsidRDefault="006B0B29" w:rsidP="006B0B29">
      <w:pPr>
        <w:ind w:right="-694"/>
        <w:jc w:val="center"/>
        <w:rPr>
          <w:b/>
          <w:sz w:val="22"/>
          <w:szCs w:val="22"/>
        </w:rPr>
      </w:pPr>
      <w:r w:rsidRPr="006B0B29">
        <w:rPr>
          <w:b/>
          <w:sz w:val="22"/>
          <w:szCs w:val="22"/>
        </w:rPr>
        <w:t>NOTE: INCOMPLETE OR INCORRECT FORMS WILL BE RETURNED TO SCHOOL WHICH MAY RESULT IN DELAYED TRANSPORT PROVISION</w:t>
      </w:r>
    </w:p>
    <w:p w14:paraId="747E923E" w14:textId="77777777" w:rsidR="006B0B29" w:rsidRDefault="006B0B29" w:rsidP="006B0B29">
      <w:pPr>
        <w:ind w:right="-694"/>
        <w:rPr>
          <w:b/>
          <w:sz w:val="28"/>
          <w:szCs w:val="28"/>
          <w:u w:val="single"/>
        </w:rPr>
      </w:pPr>
    </w:p>
    <w:p w14:paraId="1C10B383" w14:textId="36BD4B96" w:rsidR="00816F69" w:rsidRDefault="00967098" w:rsidP="006B0B29">
      <w:pPr>
        <w:ind w:right="-694"/>
        <w:rPr>
          <w:b/>
          <w:sz w:val="28"/>
          <w:szCs w:val="28"/>
          <w:u w:val="single"/>
        </w:rPr>
      </w:pPr>
      <w:r w:rsidRPr="00E40CCD">
        <w:rPr>
          <w:b/>
          <w:sz w:val="28"/>
          <w:szCs w:val="28"/>
          <w:u w:val="single"/>
        </w:rPr>
        <w:t>GUIDANCE NOTES</w:t>
      </w:r>
    </w:p>
    <w:p w14:paraId="46D45E13" w14:textId="77777777" w:rsidR="006B0B29" w:rsidRDefault="006B0B29" w:rsidP="00CD3B05">
      <w:pPr>
        <w:ind w:left="-720" w:right="-694"/>
        <w:rPr>
          <w:sz w:val="22"/>
          <w:szCs w:val="22"/>
        </w:rPr>
      </w:pPr>
    </w:p>
    <w:p w14:paraId="223E8375" w14:textId="0EED75FF" w:rsidR="00816F69" w:rsidRDefault="00816079" w:rsidP="006B0B29">
      <w:pPr>
        <w:ind w:left="-720" w:right="-694" w:firstLine="720"/>
        <w:rPr>
          <w:sz w:val="22"/>
          <w:szCs w:val="22"/>
        </w:rPr>
      </w:pPr>
      <w:r>
        <w:rPr>
          <w:sz w:val="22"/>
          <w:szCs w:val="22"/>
        </w:rPr>
        <w:t xml:space="preserve">The 4 </w:t>
      </w:r>
      <w:r w:rsidR="00362590">
        <w:rPr>
          <w:sz w:val="22"/>
          <w:szCs w:val="22"/>
        </w:rPr>
        <w:t>Entitlement</w:t>
      </w:r>
      <w:r>
        <w:rPr>
          <w:sz w:val="22"/>
          <w:szCs w:val="22"/>
        </w:rPr>
        <w:t xml:space="preserve"> </w:t>
      </w:r>
      <w:r w:rsidR="00362590">
        <w:rPr>
          <w:sz w:val="22"/>
          <w:szCs w:val="22"/>
        </w:rPr>
        <w:t>categories</w:t>
      </w:r>
      <w:r>
        <w:rPr>
          <w:sz w:val="22"/>
          <w:szCs w:val="22"/>
        </w:rPr>
        <w:t xml:space="preserve"> are: </w:t>
      </w:r>
    </w:p>
    <w:p w14:paraId="4E8D6D22" w14:textId="77777777" w:rsidR="00CD3B05" w:rsidRDefault="00CD3B05" w:rsidP="00CD3B05">
      <w:pPr>
        <w:ind w:left="-720" w:right="-694"/>
        <w:rPr>
          <w:sz w:val="22"/>
          <w:szCs w:val="22"/>
        </w:rPr>
      </w:pPr>
    </w:p>
    <w:p w14:paraId="4BB0CEB0" w14:textId="72B73B88" w:rsidR="00816F69" w:rsidRPr="00CD3B05" w:rsidRDefault="00816079" w:rsidP="00CD3B05">
      <w:pPr>
        <w:pStyle w:val="ListParagraph"/>
        <w:numPr>
          <w:ilvl w:val="0"/>
          <w:numId w:val="17"/>
        </w:numPr>
        <w:ind w:right="-694"/>
        <w:rPr>
          <w:sz w:val="22"/>
          <w:szCs w:val="22"/>
        </w:rPr>
      </w:pPr>
      <w:r w:rsidRPr="00CD3B05">
        <w:rPr>
          <w:b/>
          <w:bCs/>
          <w:sz w:val="22"/>
          <w:szCs w:val="22"/>
        </w:rPr>
        <w:t>Entitle</w:t>
      </w:r>
      <w:r w:rsidR="00E55EC4" w:rsidRPr="00CD3B05">
        <w:rPr>
          <w:b/>
          <w:bCs/>
          <w:sz w:val="22"/>
          <w:szCs w:val="22"/>
        </w:rPr>
        <w:t>d</w:t>
      </w:r>
      <w:r w:rsidRPr="00CD3B05">
        <w:rPr>
          <w:b/>
          <w:bCs/>
          <w:sz w:val="22"/>
          <w:szCs w:val="22"/>
        </w:rPr>
        <w:t xml:space="preserve"> (Distance)</w:t>
      </w:r>
      <w:r w:rsidRPr="00816F69">
        <w:rPr>
          <w:sz w:val="22"/>
          <w:szCs w:val="22"/>
        </w:rPr>
        <w:t xml:space="preserve"> – Where a pupil lives more than 2 miles from </w:t>
      </w:r>
      <w:r w:rsidR="0015228B" w:rsidRPr="00816F69">
        <w:rPr>
          <w:sz w:val="22"/>
          <w:szCs w:val="22"/>
        </w:rPr>
        <w:t>their zoned</w:t>
      </w:r>
      <w:r w:rsidRPr="00816F69">
        <w:rPr>
          <w:sz w:val="22"/>
          <w:szCs w:val="22"/>
        </w:rPr>
        <w:t xml:space="preserve"> Primary or more than 3 miles from </w:t>
      </w:r>
      <w:r w:rsidR="0015228B" w:rsidRPr="00816F69">
        <w:rPr>
          <w:sz w:val="22"/>
          <w:szCs w:val="22"/>
        </w:rPr>
        <w:t>their zoned</w:t>
      </w:r>
      <w:r w:rsidRPr="00816F69">
        <w:rPr>
          <w:sz w:val="22"/>
          <w:szCs w:val="22"/>
        </w:rPr>
        <w:t xml:space="preserve"> </w:t>
      </w:r>
      <w:r w:rsidR="0015228B" w:rsidRPr="00816F69">
        <w:rPr>
          <w:sz w:val="22"/>
          <w:szCs w:val="22"/>
        </w:rPr>
        <w:t>S</w:t>
      </w:r>
      <w:r w:rsidRPr="00816F69">
        <w:rPr>
          <w:sz w:val="22"/>
          <w:szCs w:val="22"/>
        </w:rPr>
        <w:t xml:space="preserve">econdary. </w:t>
      </w:r>
      <w:r w:rsidRPr="00CD3B05">
        <w:rPr>
          <w:sz w:val="22"/>
          <w:szCs w:val="22"/>
        </w:rPr>
        <w:t xml:space="preserve">Distance is measured using the </w:t>
      </w:r>
      <w:r w:rsidR="0015228B" w:rsidRPr="00CD3B05">
        <w:rPr>
          <w:sz w:val="22"/>
          <w:szCs w:val="22"/>
        </w:rPr>
        <w:t>s</w:t>
      </w:r>
      <w:r w:rsidRPr="00CD3B05">
        <w:rPr>
          <w:sz w:val="22"/>
          <w:szCs w:val="22"/>
        </w:rPr>
        <w:t>hortest available route, including main roads, dual carriageways, public footpaths and walkways.</w:t>
      </w:r>
    </w:p>
    <w:p w14:paraId="0EF28BFF" w14:textId="329D273B" w:rsidR="00816F69" w:rsidRDefault="00816079" w:rsidP="00CD3B05">
      <w:pPr>
        <w:pStyle w:val="ListParagraph"/>
        <w:numPr>
          <w:ilvl w:val="0"/>
          <w:numId w:val="17"/>
        </w:numPr>
        <w:ind w:right="-694"/>
        <w:rPr>
          <w:sz w:val="22"/>
          <w:szCs w:val="22"/>
        </w:rPr>
      </w:pPr>
      <w:r w:rsidRPr="00CD3B05">
        <w:rPr>
          <w:b/>
          <w:bCs/>
          <w:sz w:val="22"/>
          <w:szCs w:val="22"/>
        </w:rPr>
        <w:t>Safety</w:t>
      </w:r>
      <w:r w:rsidRPr="00816F69">
        <w:rPr>
          <w:sz w:val="22"/>
          <w:szCs w:val="22"/>
        </w:rPr>
        <w:t xml:space="preserve"> – </w:t>
      </w:r>
      <w:r w:rsidR="00E55EC4" w:rsidRPr="00816F69">
        <w:rPr>
          <w:sz w:val="22"/>
          <w:szCs w:val="22"/>
        </w:rPr>
        <w:t>W</w:t>
      </w:r>
      <w:r w:rsidRPr="00816F69">
        <w:rPr>
          <w:sz w:val="22"/>
          <w:szCs w:val="22"/>
        </w:rPr>
        <w:t>here the pupil</w:t>
      </w:r>
      <w:r w:rsidR="00E55EC4" w:rsidRPr="00816F69">
        <w:rPr>
          <w:sz w:val="22"/>
          <w:szCs w:val="22"/>
        </w:rPr>
        <w:t xml:space="preserve"> does not qualify for Entitled</w:t>
      </w:r>
      <w:r w:rsidR="00C76D1B">
        <w:rPr>
          <w:sz w:val="22"/>
          <w:szCs w:val="22"/>
        </w:rPr>
        <w:t xml:space="preserve"> (Distance)</w:t>
      </w:r>
      <w:r w:rsidR="00E55EC4" w:rsidRPr="00816F69">
        <w:rPr>
          <w:sz w:val="22"/>
          <w:szCs w:val="22"/>
        </w:rPr>
        <w:t xml:space="preserve"> Transport but</w:t>
      </w:r>
      <w:r w:rsidRPr="00816F69">
        <w:rPr>
          <w:sz w:val="22"/>
          <w:szCs w:val="22"/>
        </w:rPr>
        <w:t xml:space="preserve"> has no safe walking route to</w:t>
      </w:r>
      <w:r w:rsidR="00977B1E" w:rsidRPr="00816F69">
        <w:rPr>
          <w:sz w:val="22"/>
          <w:szCs w:val="22"/>
        </w:rPr>
        <w:t xml:space="preserve"> their zoned</w:t>
      </w:r>
      <w:r w:rsidRPr="00816F69">
        <w:rPr>
          <w:sz w:val="22"/>
          <w:szCs w:val="22"/>
        </w:rPr>
        <w:t xml:space="preserve"> school, we will guarantee a seat on transport as a safe alternative to walking</w:t>
      </w:r>
    </w:p>
    <w:p w14:paraId="10EC6616" w14:textId="277EF656" w:rsidR="00816F69" w:rsidRDefault="00362590" w:rsidP="00CD3B05">
      <w:pPr>
        <w:pStyle w:val="ListParagraph"/>
        <w:numPr>
          <w:ilvl w:val="0"/>
          <w:numId w:val="17"/>
        </w:numPr>
        <w:ind w:right="-694"/>
        <w:rPr>
          <w:sz w:val="22"/>
          <w:szCs w:val="22"/>
        </w:rPr>
      </w:pPr>
      <w:r w:rsidRPr="00CD3B05">
        <w:rPr>
          <w:b/>
          <w:bCs/>
          <w:sz w:val="22"/>
          <w:szCs w:val="22"/>
        </w:rPr>
        <w:t>Privilege</w:t>
      </w:r>
      <w:r w:rsidRPr="00816F69">
        <w:rPr>
          <w:sz w:val="22"/>
          <w:szCs w:val="22"/>
        </w:rPr>
        <w:t xml:space="preserve"> – If a pupil lives under the mileage</w:t>
      </w:r>
      <w:r w:rsidR="0015228B" w:rsidRPr="00816F69">
        <w:rPr>
          <w:sz w:val="22"/>
          <w:szCs w:val="22"/>
        </w:rPr>
        <w:t xml:space="preserve"> criteria</w:t>
      </w:r>
      <w:r w:rsidRPr="00816F69">
        <w:rPr>
          <w:sz w:val="22"/>
          <w:szCs w:val="22"/>
        </w:rPr>
        <w:t xml:space="preserve"> and does have a safe walking route</w:t>
      </w:r>
      <w:r w:rsidR="00C76D1B">
        <w:rPr>
          <w:sz w:val="22"/>
          <w:szCs w:val="22"/>
        </w:rPr>
        <w:t xml:space="preserve"> available to them</w:t>
      </w:r>
      <w:r w:rsidRPr="00816F69">
        <w:rPr>
          <w:sz w:val="22"/>
          <w:szCs w:val="22"/>
        </w:rPr>
        <w:t xml:space="preserve">, they may be granted a seat if there is a spare seat available. They can be removed from the transport if this seat </w:t>
      </w:r>
      <w:r w:rsidR="00977B1E" w:rsidRPr="00816F69">
        <w:rPr>
          <w:sz w:val="22"/>
          <w:szCs w:val="22"/>
        </w:rPr>
        <w:t>is required</w:t>
      </w:r>
      <w:r w:rsidRPr="00816F69">
        <w:rPr>
          <w:sz w:val="22"/>
          <w:szCs w:val="22"/>
        </w:rPr>
        <w:t xml:space="preserve"> for </w:t>
      </w:r>
      <w:r w:rsidR="00AC4F50" w:rsidRPr="00816F69">
        <w:rPr>
          <w:sz w:val="22"/>
          <w:szCs w:val="22"/>
        </w:rPr>
        <w:t xml:space="preserve">Entitled or Safety category pupils. </w:t>
      </w:r>
    </w:p>
    <w:p w14:paraId="430F7E22" w14:textId="22A08905" w:rsidR="00816F69" w:rsidRDefault="00AC4F50" w:rsidP="00CD3B05">
      <w:pPr>
        <w:pStyle w:val="ListParagraph"/>
        <w:numPr>
          <w:ilvl w:val="0"/>
          <w:numId w:val="17"/>
        </w:numPr>
        <w:ind w:right="-694"/>
        <w:rPr>
          <w:sz w:val="22"/>
          <w:szCs w:val="22"/>
        </w:rPr>
      </w:pPr>
      <w:r w:rsidRPr="00CD3B05">
        <w:rPr>
          <w:b/>
          <w:bCs/>
          <w:sz w:val="22"/>
          <w:szCs w:val="22"/>
        </w:rPr>
        <w:t>Out of Zone</w:t>
      </w:r>
      <w:r w:rsidRPr="00816F69">
        <w:rPr>
          <w:sz w:val="22"/>
          <w:szCs w:val="22"/>
        </w:rPr>
        <w:t xml:space="preserve"> – Pupils who live out with the catchment area for the school may be granted a seat if there is a spare seat available. They </w:t>
      </w:r>
      <w:r w:rsidR="0015228B" w:rsidRPr="00816F69">
        <w:rPr>
          <w:sz w:val="22"/>
          <w:szCs w:val="22"/>
        </w:rPr>
        <w:t>must</w:t>
      </w:r>
      <w:r w:rsidRPr="00816F69">
        <w:rPr>
          <w:sz w:val="22"/>
          <w:szCs w:val="22"/>
        </w:rPr>
        <w:t xml:space="preserve"> travel to the nearest in zone pick up point</w:t>
      </w:r>
      <w:r w:rsidR="00977B1E" w:rsidRPr="00816F69">
        <w:rPr>
          <w:sz w:val="22"/>
          <w:szCs w:val="22"/>
        </w:rPr>
        <w:t xml:space="preserve"> already established on the route. Out of Zone pupils</w:t>
      </w:r>
      <w:r w:rsidRPr="00816F69">
        <w:rPr>
          <w:sz w:val="22"/>
          <w:szCs w:val="22"/>
        </w:rPr>
        <w:t xml:space="preserve"> can be removed from the transport if this seat </w:t>
      </w:r>
      <w:r w:rsidR="00E55EC4" w:rsidRPr="00816F69">
        <w:rPr>
          <w:sz w:val="22"/>
          <w:szCs w:val="22"/>
        </w:rPr>
        <w:t>is required</w:t>
      </w:r>
      <w:r w:rsidRPr="00816F69">
        <w:rPr>
          <w:sz w:val="22"/>
          <w:szCs w:val="22"/>
        </w:rPr>
        <w:t xml:space="preserve"> for Entitled, Safety or Privilege category pupils.</w:t>
      </w:r>
    </w:p>
    <w:p w14:paraId="03B54C3A" w14:textId="77777777" w:rsidR="00CD3B05" w:rsidRPr="00816F69" w:rsidRDefault="00CD3B05" w:rsidP="00CD3B05">
      <w:pPr>
        <w:pStyle w:val="ListParagraph"/>
        <w:ind w:left="360" w:right="-694"/>
        <w:rPr>
          <w:sz w:val="22"/>
          <w:szCs w:val="22"/>
        </w:rPr>
      </w:pPr>
    </w:p>
    <w:p w14:paraId="15CC25AE" w14:textId="77777777" w:rsidR="00CD3B05" w:rsidRDefault="0015228B" w:rsidP="006B0B29">
      <w:pPr>
        <w:ind w:right="-694"/>
        <w:rPr>
          <w:sz w:val="22"/>
          <w:szCs w:val="22"/>
        </w:rPr>
      </w:pPr>
      <w:r>
        <w:rPr>
          <w:sz w:val="22"/>
          <w:szCs w:val="22"/>
        </w:rPr>
        <w:t>Applicants</w:t>
      </w:r>
      <w:r w:rsidR="003F781E">
        <w:rPr>
          <w:sz w:val="22"/>
          <w:szCs w:val="22"/>
        </w:rPr>
        <w:t xml:space="preserve"> should not use this form i</w:t>
      </w:r>
      <w:r w:rsidR="00C37D87">
        <w:rPr>
          <w:sz w:val="22"/>
          <w:szCs w:val="22"/>
        </w:rPr>
        <w:t>f</w:t>
      </w:r>
      <w:r w:rsidR="003F781E">
        <w:rPr>
          <w:sz w:val="22"/>
          <w:szCs w:val="22"/>
        </w:rPr>
        <w:t xml:space="preserve"> they are to travel on a </w:t>
      </w:r>
      <w:r w:rsidR="00E55EC4">
        <w:rPr>
          <w:sz w:val="22"/>
          <w:szCs w:val="22"/>
        </w:rPr>
        <w:t>R</w:t>
      </w:r>
      <w:r w:rsidR="003F781E">
        <w:rPr>
          <w:sz w:val="22"/>
          <w:szCs w:val="22"/>
        </w:rPr>
        <w:t xml:space="preserve">egistered Service </w:t>
      </w:r>
      <w:r w:rsidR="00E55EC4">
        <w:rPr>
          <w:sz w:val="22"/>
          <w:szCs w:val="22"/>
        </w:rPr>
        <w:t>B</w:t>
      </w:r>
      <w:r w:rsidR="003F781E">
        <w:rPr>
          <w:sz w:val="22"/>
          <w:szCs w:val="22"/>
        </w:rPr>
        <w:t xml:space="preserve">us. This is identified by the contract number </w:t>
      </w:r>
      <w:r w:rsidR="00EF7566">
        <w:rPr>
          <w:sz w:val="22"/>
          <w:szCs w:val="22"/>
        </w:rPr>
        <w:t xml:space="preserve">including </w:t>
      </w:r>
      <w:r w:rsidR="003F781E">
        <w:rPr>
          <w:sz w:val="22"/>
          <w:szCs w:val="22"/>
        </w:rPr>
        <w:t>either a ‘-L’ or a ‘-</w:t>
      </w:r>
      <w:proofErr w:type="gramStart"/>
      <w:r w:rsidR="003F781E">
        <w:rPr>
          <w:sz w:val="22"/>
          <w:szCs w:val="22"/>
        </w:rPr>
        <w:t>R</w:t>
      </w:r>
      <w:r w:rsidR="004D3D9F">
        <w:rPr>
          <w:sz w:val="22"/>
          <w:szCs w:val="22"/>
        </w:rPr>
        <w:t>‘</w:t>
      </w:r>
      <w:proofErr w:type="gramEnd"/>
      <w:r w:rsidR="004D3D9F">
        <w:rPr>
          <w:sz w:val="22"/>
          <w:szCs w:val="22"/>
        </w:rPr>
        <w:t>. I</w:t>
      </w:r>
      <w:r w:rsidR="003F781E">
        <w:rPr>
          <w:sz w:val="22"/>
          <w:szCs w:val="22"/>
        </w:rPr>
        <w:t xml:space="preserve">f you are unsure, please check with school transport </w:t>
      </w:r>
      <w:r>
        <w:rPr>
          <w:sz w:val="22"/>
          <w:szCs w:val="22"/>
        </w:rPr>
        <w:t xml:space="preserve">(email below) </w:t>
      </w:r>
      <w:r w:rsidR="003F781E">
        <w:rPr>
          <w:sz w:val="22"/>
          <w:szCs w:val="22"/>
        </w:rPr>
        <w:t>before you complete the form.</w:t>
      </w:r>
    </w:p>
    <w:p w14:paraId="614E651D" w14:textId="5D3A0484" w:rsidR="00816F69" w:rsidRDefault="003F781E" w:rsidP="00CD3B05">
      <w:pPr>
        <w:ind w:left="-720" w:right="-694"/>
        <w:rPr>
          <w:b/>
          <w:sz w:val="22"/>
          <w:szCs w:val="22"/>
          <w:u w:val="single"/>
        </w:rPr>
      </w:pPr>
      <w:r>
        <w:rPr>
          <w:sz w:val="22"/>
          <w:szCs w:val="22"/>
        </w:rPr>
        <w:t xml:space="preserve"> </w:t>
      </w:r>
    </w:p>
    <w:p w14:paraId="476FC360" w14:textId="1D025DC0" w:rsidR="00816F69" w:rsidRPr="006B0B29" w:rsidRDefault="00967098" w:rsidP="006B0B29">
      <w:pPr>
        <w:ind w:right="-694"/>
        <w:jc w:val="both"/>
        <w:rPr>
          <w:color w:val="0000FF"/>
          <w:sz w:val="22"/>
          <w:szCs w:val="22"/>
          <w:u w:val="single"/>
        </w:rPr>
      </w:pPr>
      <w:r w:rsidRPr="00E40CCD">
        <w:rPr>
          <w:b/>
          <w:bCs/>
          <w:sz w:val="22"/>
          <w:szCs w:val="22"/>
        </w:rPr>
        <w:t>Key elements of Council Policy on school transport are outlined below. Further details can be obtained fr</w:t>
      </w:r>
      <w:r w:rsidR="00E40CCD">
        <w:rPr>
          <w:b/>
          <w:bCs/>
          <w:sz w:val="22"/>
          <w:szCs w:val="22"/>
        </w:rPr>
        <w:t xml:space="preserve">om: </w:t>
      </w:r>
      <w:r w:rsidRPr="00574683">
        <w:rPr>
          <w:sz w:val="22"/>
          <w:szCs w:val="22"/>
        </w:rPr>
        <w:t xml:space="preserve">Aberdeenshire Council </w:t>
      </w:r>
      <w:r w:rsidRPr="001D2F6F">
        <w:rPr>
          <w:sz w:val="22"/>
          <w:szCs w:val="22"/>
        </w:rPr>
        <w:t xml:space="preserve">Website </w:t>
      </w:r>
      <w:hyperlink r:id="rId11" w:history="1">
        <w:r w:rsidR="00574683" w:rsidRPr="001D2F6F">
          <w:rPr>
            <w:rStyle w:val="Hyperlink"/>
            <w:sz w:val="22"/>
            <w:szCs w:val="22"/>
          </w:rPr>
          <w:t>https://www.aberdeenshire.gov.uk/roads-and-travel//school-transport/school-transport/</w:t>
        </w:r>
      </w:hyperlink>
      <w:r w:rsidR="006B0B29">
        <w:rPr>
          <w:rStyle w:val="Hyperlink"/>
          <w:sz w:val="22"/>
          <w:szCs w:val="22"/>
          <w:u w:val="none"/>
        </w:rPr>
        <w:t xml:space="preserve"> </w:t>
      </w:r>
      <w:r w:rsidR="006B0B29" w:rsidRPr="006B0B29">
        <w:rPr>
          <w:rStyle w:val="Hyperlink"/>
          <w:color w:val="auto"/>
          <w:sz w:val="22"/>
          <w:szCs w:val="22"/>
          <w:u w:val="none"/>
        </w:rPr>
        <w:t>,</w:t>
      </w:r>
      <w:r w:rsidR="006B0B29">
        <w:rPr>
          <w:rStyle w:val="Hyperlink"/>
          <w:sz w:val="22"/>
          <w:szCs w:val="22"/>
          <w:u w:val="none"/>
        </w:rPr>
        <w:t xml:space="preserve"> </w:t>
      </w:r>
      <w:r w:rsidR="006B0B29">
        <w:rPr>
          <w:sz w:val="22"/>
          <w:szCs w:val="22"/>
        </w:rPr>
        <w:t xml:space="preserve">The </w:t>
      </w:r>
      <w:r w:rsidR="003B4208" w:rsidRPr="003B4208">
        <w:rPr>
          <w:sz w:val="22"/>
          <w:szCs w:val="22"/>
        </w:rPr>
        <w:t>P</w:t>
      </w:r>
      <w:r w:rsidR="00255920">
        <w:rPr>
          <w:sz w:val="22"/>
          <w:szCs w:val="22"/>
        </w:rPr>
        <w:t>assenger</w:t>
      </w:r>
      <w:r w:rsidR="00E143AD">
        <w:rPr>
          <w:sz w:val="22"/>
          <w:szCs w:val="22"/>
        </w:rPr>
        <w:t xml:space="preserve"> </w:t>
      </w:r>
      <w:r w:rsidR="003B4208" w:rsidRPr="003B4208">
        <w:rPr>
          <w:sz w:val="22"/>
          <w:szCs w:val="22"/>
        </w:rPr>
        <w:t>Transport Unit at Woodhill House</w:t>
      </w:r>
      <w:r w:rsidR="006B0B29">
        <w:rPr>
          <w:sz w:val="22"/>
          <w:szCs w:val="22"/>
        </w:rPr>
        <w:t xml:space="preserve"> </w:t>
      </w:r>
      <w:r w:rsidR="003B4208" w:rsidRPr="00CD3B05">
        <w:rPr>
          <w:bCs/>
          <w:sz w:val="22"/>
          <w:szCs w:val="22"/>
        </w:rPr>
        <w:t>Aberdeen</w:t>
      </w:r>
      <w:r w:rsidR="00CD3B05">
        <w:rPr>
          <w:bCs/>
          <w:sz w:val="22"/>
          <w:szCs w:val="22"/>
        </w:rPr>
        <w:t>,</w:t>
      </w:r>
      <w:r w:rsidR="003B4208" w:rsidRPr="00CD3B05">
        <w:rPr>
          <w:bCs/>
          <w:sz w:val="22"/>
          <w:szCs w:val="22"/>
        </w:rPr>
        <w:t>email</w:t>
      </w:r>
      <w:r w:rsidR="003B4208" w:rsidRPr="003B4208">
        <w:rPr>
          <w:sz w:val="22"/>
          <w:szCs w:val="22"/>
        </w:rPr>
        <w:t>:</w:t>
      </w:r>
      <w:hyperlink r:id="rId12" w:history="1">
        <w:r w:rsidR="00CD3B05" w:rsidRPr="00A613BA">
          <w:rPr>
            <w:rStyle w:val="Hyperlink"/>
            <w:sz w:val="22"/>
            <w:szCs w:val="22"/>
          </w:rPr>
          <w:t>school.transport@aberdeenshire.gov.uk</w:t>
        </w:r>
      </w:hyperlink>
    </w:p>
    <w:p w14:paraId="2AED3915" w14:textId="77777777" w:rsidR="00CD3B05" w:rsidRDefault="00CD3B05" w:rsidP="006B0B29">
      <w:pPr>
        <w:ind w:left="-720" w:right="-694"/>
        <w:jc w:val="both"/>
        <w:rPr>
          <w:sz w:val="22"/>
          <w:szCs w:val="22"/>
        </w:rPr>
      </w:pPr>
    </w:p>
    <w:p w14:paraId="782F1D42" w14:textId="77777777" w:rsidR="00CD3B05" w:rsidRPr="00CD3B05" w:rsidRDefault="003B4208" w:rsidP="00CD3B05">
      <w:pPr>
        <w:pStyle w:val="ListParagraph"/>
        <w:numPr>
          <w:ilvl w:val="0"/>
          <w:numId w:val="18"/>
        </w:numPr>
        <w:ind w:right="-694"/>
        <w:rPr>
          <w:b/>
          <w:sz w:val="22"/>
          <w:szCs w:val="22"/>
        </w:rPr>
      </w:pPr>
      <w:r w:rsidRPr="00CD3B05">
        <w:rPr>
          <w:b/>
          <w:sz w:val="22"/>
          <w:szCs w:val="22"/>
        </w:rPr>
        <w:t>SEATBELTS</w:t>
      </w:r>
    </w:p>
    <w:p w14:paraId="4AAC2F40" w14:textId="0B773B6B" w:rsidR="00CD3B05" w:rsidRDefault="00104726" w:rsidP="00CD3B05">
      <w:pPr>
        <w:ind w:right="-694"/>
        <w:rPr>
          <w:sz w:val="22"/>
          <w:szCs w:val="22"/>
        </w:rPr>
      </w:pPr>
      <w:r>
        <w:rPr>
          <w:sz w:val="22"/>
          <w:szCs w:val="22"/>
        </w:rPr>
        <w:t xml:space="preserve">All </w:t>
      </w:r>
      <w:r w:rsidR="003B4208">
        <w:rPr>
          <w:sz w:val="22"/>
          <w:szCs w:val="22"/>
        </w:rPr>
        <w:t xml:space="preserve">vehicles are required to be equipped with seatbelts. It </w:t>
      </w:r>
      <w:proofErr w:type="gramStart"/>
      <w:r w:rsidR="003B4208">
        <w:rPr>
          <w:sz w:val="22"/>
          <w:szCs w:val="22"/>
        </w:rPr>
        <w:t>is a legal requirement for these to be worn at all times</w:t>
      </w:r>
      <w:proofErr w:type="gramEnd"/>
      <w:r w:rsidR="003B4208">
        <w:rPr>
          <w:sz w:val="22"/>
          <w:szCs w:val="22"/>
        </w:rPr>
        <w:t>. Parents</w:t>
      </w:r>
      <w:r w:rsidR="0015228B">
        <w:rPr>
          <w:sz w:val="22"/>
          <w:szCs w:val="22"/>
        </w:rPr>
        <w:t>/carers</w:t>
      </w:r>
      <w:r w:rsidR="003B4208">
        <w:rPr>
          <w:sz w:val="22"/>
          <w:szCs w:val="22"/>
        </w:rPr>
        <w:t xml:space="preserve"> are responsible for ensuring their children are aware of and conform to this.</w:t>
      </w:r>
    </w:p>
    <w:p w14:paraId="1E8F8776" w14:textId="266B3346" w:rsidR="00CD3B05" w:rsidRPr="00CD3B05" w:rsidRDefault="00574683" w:rsidP="00CD3B05">
      <w:pPr>
        <w:pStyle w:val="ListParagraph"/>
        <w:numPr>
          <w:ilvl w:val="0"/>
          <w:numId w:val="18"/>
        </w:numPr>
        <w:ind w:right="-694"/>
        <w:rPr>
          <w:b/>
          <w:sz w:val="22"/>
          <w:szCs w:val="22"/>
        </w:rPr>
      </w:pPr>
      <w:r w:rsidRPr="00CD3B05">
        <w:rPr>
          <w:b/>
          <w:sz w:val="22"/>
          <w:szCs w:val="22"/>
        </w:rPr>
        <w:t xml:space="preserve">VEHICLE </w:t>
      </w:r>
      <w:r w:rsidR="003B4208" w:rsidRPr="00CD3B05">
        <w:rPr>
          <w:b/>
          <w:sz w:val="22"/>
          <w:szCs w:val="22"/>
        </w:rPr>
        <w:t>CAPACITY</w:t>
      </w:r>
    </w:p>
    <w:p w14:paraId="169C66A5" w14:textId="42825F51" w:rsidR="00CD3B05" w:rsidRDefault="003B4208" w:rsidP="00CD3B05">
      <w:pPr>
        <w:ind w:right="-694"/>
        <w:rPr>
          <w:sz w:val="22"/>
          <w:szCs w:val="22"/>
        </w:rPr>
      </w:pPr>
      <w:r>
        <w:rPr>
          <w:sz w:val="22"/>
          <w:szCs w:val="22"/>
        </w:rPr>
        <w:t xml:space="preserve">One pupil per seat </w:t>
      </w:r>
      <w:r w:rsidR="0015228B">
        <w:rPr>
          <w:sz w:val="22"/>
          <w:szCs w:val="22"/>
        </w:rPr>
        <w:t xml:space="preserve">with seat belt </w:t>
      </w:r>
      <w:r>
        <w:rPr>
          <w:sz w:val="22"/>
          <w:szCs w:val="22"/>
        </w:rPr>
        <w:t>with no standing passengers</w:t>
      </w:r>
    </w:p>
    <w:p w14:paraId="1C09ACA1" w14:textId="1C1A2673" w:rsidR="00CD3B05" w:rsidRPr="00CD3B05" w:rsidRDefault="003B4208" w:rsidP="00CD3B05">
      <w:pPr>
        <w:pStyle w:val="ListParagraph"/>
        <w:numPr>
          <w:ilvl w:val="0"/>
          <w:numId w:val="18"/>
        </w:numPr>
        <w:ind w:right="-694"/>
        <w:rPr>
          <w:b/>
          <w:sz w:val="22"/>
          <w:szCs w:val="22"/>
        </w:rPr>
      </w:pPr>
      <w:r w:rsidRPr="00CD3B05">
        <w:rPr>
          <w:b/>
          <w:sz w:val="22"/>
          <w:szCs w:val="22"/>
        </w:rPr>
        <w:t>PICK-UP</w:t>
      </w:r>
      <w:r w:rsidR="00EF7566" w:rsidRPr="00CD3B05">
        <w:rPr>
          <w:b/>
          <w:sz w:val="22"/>
          <w:szCs w:val="22"/>
        </w:rPr>
        <w:t>/DROP OFF</w:t>
      </w:r>
      <w:r w:rsidRPr="00CD3B05">
        <w:rPr>
          <w:b/>
          <w:sz w:val="22"/>
          <w:szCs w:val="22"/>
        </w:rPr>
        <w:t xml:space="preserve"> POINTS</w:t>
      </w:r>
    </w:p>
    <w:p w14:paraId="368BCFBC" w14:textId="6D561FAA" w:rsidR="00CD3B05" w:rsidRDefault="003B4208" w:rsidP="00CD3B05">
      <w:pPr>
        <w:ind w:right="-694"/>
        <w:rPr>
          <w:sz w:val="22"/>
          <w:szCs w:val="22"/>
        </w:rPr>
      </w:pPr>
      <w:r>
        <w:rPr>
          <w:sz w:val="22"/>
          <w:szCs w:val="22"/>
        </w:rPr>
        <w:t>Parents</w:t>
      </w:r>
      <w:r w:rsidR="0015228B">
        <w:rPr>
          <w:sz w:val="22"/>
          <w:szCs w:val="22"/>
        </w:rPr>
        <w:t>/carers</w:t>
      </w:r>
      <w:r>
        <w:rPr>
          <w:sz w:val="22"/>
          <w:szCs w:val="22"/>
        </w:rPr>
        <w:t xml:space="preserve"> are responsible for the safety of their child prior to the arrival of the school transport vehicle a</w:t>
      </w:r>
      <w:r w:rsidR="00FA7E26">
        <w:rPr>
          <w:sz w:val="22"/>
          <w:szCs w:val="22"/>
        </w:rPr>
        <w:t>t</w:t>
      </w:r>
      <w:r>
        <w:rPr>
          <w:sz w:val="22"/>
          <w:szCs w:val="22"/>
        </w:rPr>
        <w:t xml:space="preserve"> the designated pick-up point and from the moment the child alights the school transport vehicle following the school to drop-off point journey</w:t>
      </w:r>
      <w:r w:rsidR="00CD3B05">
        <w:rPr>
          <w:sz w:val="22"/>
          <w:szCs w:val="22"/>
        </w:rPr>
        <w:t>.</w:t>
      </w:r>
    </w:p>
    <w:p w14:paraId="3DE74A62" w14:textId="6D1D678B" w:rsidR="00CD3B05" w:rsidRPr="00CD3B05" w:rsidRDefault="003B4208" w:rsidP="00CD3B05">
      <w:pPr>
        <w:pStyle w:val="ListParagraph"/>
        <w:numPr>
          <w:ilvl w:val="0"/>
          <w:numId w:val="18"/>
        </w:numPr>
        <w:ind w:right="-694"/>
        <w:rPr>
          <w:b/>
          <w:sz w:val="22"/>
          <w:szCs w:val="22"/>
        </w:rPr>
      </w:pPr>
      <w:r w:rsidRPr="00CD3B05">
        <w:rPr>
          <w:b/>
          <w:sz w:val="22"/>
          <w:szCs w:val="22"/>
        </w:rPr>
        <w:t>ADVERSE WEATHER</w:t>
      </w:r>
    </w:p>
    <w:p w14:paraId="24FC0AD3" w14:textId="7763775E" w:rsidR="00CD3B05" w:rsidRDefault="003B4208" w:rsidP="00CD3B05">
      <w:pPr>
        <w:ind w:right="-694"/>
        <w:rPr>
          <w:sz w:val="22"/>
          <w:szCs w:val="22"/>
        </w:rPr>
      </w:pPr>
      <w:r>
        <w:rPr>
          <w:sz w:val="22"/>
          <w:szCs w:val="22"/>
        </w:rPr>
        <w:t xml:space="preserve">Should school transport be unavailable due to adverse weather and you choose to transport your child to school yourself, it is your </w:t>
      </w:r>
      <w:r w:rsidR="00324C29">
        <w:rPr>
          <w:sz w:val="22"/>
          <w:szCs w:val="22"/>
        </w:rPr>
        <w:t>responsibility</w:t>
      </w:r>
      <w:r>
        <w:rPr>
          <w:sz w:val="22"/>
          <w:szCs w:val="22"/>
        </w:rPr>
        <w:t xml:space="preserve"> to ensure that arrangements are in </w:t>
      </w:r>
      <w:r w:rsidRPr="00977B1E">
        <w:rPr>
          <w:sz w:val="22"/>
          <w:szCs w:val="22"/>
        </w:rPr>
        <w:t>place</w:t>
      </w:r>
      <w:r w:rsidR="00977B1E">
        <w:rPr>
          <w:sz w:val="22"/>
          <w:szCs w:val="22"/>
        </w:rPr>
        <w:t xml:space="preserve"> to collect</w:t>
      </w:r>
      <w:r w:rsidR="00104726">
        <w:rPr>
          <w:sz w:val="22"/>
          <w:szCs w:val="22"/>
        </w:rPr>
        <w:t xml:space="preserve"> your</w:t>
      </w:r>
      <w:r w:rsidR="00324C29">
        <w:rPr>
          <w:sz w:val="22"/>
          <w:szCs w:val="22"/>
        </w:rPr>
        <w:t xml:space="preserve"> child</w:t>
      </w:r>
      <w:r w:rsidR="00977B1E">
        <w:rPr>
          <w:sz w:val="22"/>
          <w:szCs w:val="22"/>
        </w:rPr>
        <w:t xml:space="preserve"> </w:t>
      </w:r>
      <w:r w:rsidR="00324C29">
        <w:rPr>
          <w:sz w:val="22"/>
          <w:szCs w:val="22"/>
        </w:rPr>
        <w:t>at any point during the school day, should this be required at short notice. Where school transport does not run in the morning to take children to school, it will NOT be available to take pupils home.</w:t>
      </w:r>
    </w:p>
    <w:p w14:paraId="2668D071" w14:textId="77777777" w:rsidR="00CD3B05" w:rsidRPr="00CD3B05" w:rsidRDefault="00995E4A" w:rsidP="00CD3B05">
      <w:pPr>
        <w:pStyle w:val="ListParagraph"/>
        <w:numPr>
          <w:ilvl w:val="0"/>
          <w:numId w:val="18"/>
        </w:numPr>
        <w:ind w:right="-694"/>
        <w:rPr>
          <w:b/>
          <w:sz w:val="22"/>
          <w:szCs w:val="22"/>
        </w:rPr>
      </w:pPr>
      <w:r w:rsidRPr="00CD3B05">
        <w:rPr>
          <w:b/>
          <w:sz w:val="22"/>
          <w:szCs w:val="22"/>
        </w:rPr>
        <w:t>DATA PROTECTION</w:t>
      </w:r>
    </w:p>
    <w:p w14:paraId="684F608D" w14:textId="77777777" w:rsidR="006B0B29" w:rsidRDefault="00995E4A" w:rsidP="00CD3B05">
      <w:pPr>
        <w:ind w:right="-694"/>
        <w:rPr>
          <w:sz w:val="22"/>
          <w:szCs w:val="22"/>
        </w:rPr>
      </w:pPr>
      <w:r w:rsidRPr="00C52C90">
        <w:rPr>
          <w:sz w:val="22"/>
          <w:szCs w:val="22"/>
        </w:rPr>
        <w:t>You should refer to the Whole School Privacy Notice for information about how we will use and process your data.  A copy is available</w:t>
      </w:r>
      <w:r w:rsidR="00C52C90">
        <w:rPr>
          <w:sz w:val="22"/>
          <w:szCs w:val="22"/>
        </w:rPr>
        <w:t xml:space="preserve"> </w:t>
      </w:r>
      <w:r w:rsidRPr="00C52C90">
        <w:rPr>
          <w:sz w:val="22"/>
          <w:szCs w:val="22"/>
        </w:rPr>
        <w:t>at</w:t>
      </w:r>
    </w:p>
    <w:p w14:paraId="2AAF5358" w14:textId="5405BD5A" w:rsidR="00231AF0" w:rsidRPr="00CD3B05" w:rsidRDefault="00262AB8" w:rsidP="00CD3B05">
      <w:pPr>
        <w:ind w:right="-694"/>
        <w:rPr>
          <w:sz w:val="22"/>
          <w:szCs w:val="22"/>
        </w:rPr>
      </w:pPr>
      <w:hyperlink r:id="rId13" w:history="1">
        <w:r w:rsidR="006B0B29" w:rsidRPr="00227DB3">
          <w:rPr>
            <w:rStyle w:val="Hyperlink"/>
          </w:rPr>
          <w:t>http://publications.aberdeenshire.gov.uk/dataset/education-privacy-notices/resource/e47711f6-f3e4-4cfd-ae15-5393a9219bc2</w:t>
        </w:r>
      </w:hyperlink>
    </w:p>
    <w:sectPr w:rsidR="00231AF0" w:rsidRPr="00CD3B05" w:rsidSect="00E40CCD">
      <w:headerReference w:type="default" r:id="rId14"/>
      <w:footerReference w:type="default" r:id="rId15"/>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598D" w14:textId="77777777" w:rsidR="003912CD" w:rsidRDefault="003912CD">
      <w:r>
        <w:separator/>
      </w:r>
    </w:p>
  </w:endnote>
  <w:endnote w:type="continuationSeparator" w:id="0">
    <w:p w14:paraId="146FEF60" w14:textId="77777777" w:rsidR="003912CD" w:rsidRDefault="0039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C513" w14:textId="293ED0E2" w:rsidR="00326D58" w:rsidRPr="00004194" w:rsidRDefault="00326D58" w:rsidP="00004194">
    <w:pPr>
      <w:pStyle w:val="Footer"/>
      <w:jc w:val="right"/>
      <w:rPr>
        <w:sz w:val="20"/>
        <w:szCs w:val="20"/>
      </w:rPr>
    </w:pPr>
    <w:r w:rsidRPr="00004194">
      <w:rPr>
        <w:sz w:val="20"/>
        <w:szCs w:val="20"/>
      </w:rPr>
      <w:t xml:space="preserve">Last revision: </w:t>
    </w:r>
    <w:r w:rsidR="000A5BE8">
      <w:rPr>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EA74" w14:textId="77777777" w:rsidR="003912CD" w:rsidRDefault="003912CD">
      <w:r>
        <w:separator/>
      </w:r>
    </w:p>
  </w:footnote>
  <w:footnote w:type="continuationSeparator" w:id="0">
    <w:p w14:paraId="550E2B2F" w14:textId="77777777" w:rsidR="003912CD" w:rsidRDefault="0039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CF73" w14:textId="45A6B6B6" w:rsidR="00326D58" w:rsidRPr="001E6EFE" w:rsidRDefault="00326D58" w:rsidP="00821F8B">
    <w:pPr>
      <w:pStyle w:val="Header"/>
      <w:rPr>
        <w:b/>
      </w:rPr>
    </w:pPr>
    <w:r>
      <w:rPr>
        <w:b/>
      </w:rPr>
      <w:t>FORM PTU100</w:t>
    </w:r>
    <w:r w:rsidR="00E40CCD">
      <w:rPr>
        <w:b/>
      </w:rPr>
      <w:t xml:space="preserve"> </w:t>
    </w:r>
    <w:r>
      <w:rPr>
        <w:b/>
      </w:rPr>
      <w:t>(</w:t>
    </w:r>
    <w:r w:rsidR="00904E37">
      <w:rPr>
        <w:b/>
      </w:rPr>
      <w:t>3</w:t>
    </w:r>
    <w:r>
      <w:rPr>
        <w:b/>
      </w:rPr>
      <w:t xml:space="preserve">) </w:t>
    </w:r>
    <w:r>
      <w:rPr>
        <w:b/>
      </w:rPr>
      <w:tab/>
    </w:r>
    <w:r w:rsidR="00036B05">
      <w:rPr>
        <w:noProof/>
        <w:sz w:val="20"/>
        <w:szCs w:val="20"/>
      </w:rPr>
      <w:drawing>
        <wp:inline distT="0" distB="0" distL="0" distR="0" wp14:anchorId="2635FC16" wp14:editId="001494FD">
          <wp:extent cx="2447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5E"/>
    <w:multiLevelType w:val="hybridMultilevel"/>
    <w:tmpl w:val="43989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16661"/>
    <w:multiLevelType w:val="hybridMultilevel"/>
    <w:tmpl w:val="B462C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137834"/>
    <w:multiLevelType w:val="hybridMultilevel"/>
    <w:tmpl w:val="72D02780"/>
    <w:lvl w:ilvl="0" w:tplc="D354F070">
      <w:start w:val="1"/>
      <w:numFmt w:val="bullet"/>
      <w:lvlText w:val=""/>
      <w:lvlJc w:val="left"/>
      <w:pPr>
        <w:tabs>
          <w:tab w:val="num" w:pos="1440"/>
        </w:tabs>
        <w:ind w:left="144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3F07"/>
    <w:multiLevelType w:val="multilevel"/>
    <w:tmpl w:val="72D02780"/>
    <w:lvl w:ilvl="0">
      <w:start w:val="1"/>
      <w:numFmt w:val="bullet"/>
      <w:lvlText w:val=""/>
      <w:lvlJc w:val="left"/>
      <w:pPr>
        <w:tabs>
          <w:tab w:val="num" w:pos="1440"/>
        </w:tabs>
        <w:ind w:left="1440" w:hanging="360"/>
      </w:pPr>
      <w:rPr>
        <w:rFonts w:ascii="Symbol" w:hAnsi="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F2247"/>
    <w:multiLevelType w:val="hybridMultilevel"/>
    <w:tmpl w:val="92C8924C"/>
    <w:lvl w:ilvl="0" w:tplc="1E806F04">
      <w:start w:val="1"/>
      <w:numFmt w:val="bullet"/>
      <w:lvlText w:val=""/>
      <w:lvlJc w:val="left"/>
      <w:pPr>
        <w:tabs>
          <w:tab w:val="num" w:pos="1440"/>
        </w:tabs>
        <w:ind w:left="144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12258"/>
    <w:multiLevelType w:val="hybridMultilevel"/>
    <w:tmpl w:val="22100900"/>
    <w:lvl w:ilvl="0" w:tplc="0809000B">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33946CD0"/>
    <w:multiLevelType w:val="hybridMultilevel"/>
    <w:tmpl w:val="4A70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C2505"/>
    <w:multiLevelType w:val="hybridMultilevel"/>
    <w:tmpl w:val="BF526748"/>
    <w:lvl w:ilvl="0" w:tplc="D354F070">
      <w:start w:val="1"/>
      <w:numFmt w:val="bullet"/>
      <w:lvlText w:val=""/>
      <w:lvlJc w:val="left"/>
      <w:pPr>
        <w:tabs>
          <w:tab w:val="num" w:pos="1440"/>
        </w:tabs>
        <w:ind w:left="144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70B65"/>
    <w:multiLevelType w:val="multilevel"/>
    <w:tmpl w:val="4A702C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74275"/>
    <w:multiLevelType w:val="multilevel"/>
    <w:tmpl w:val="92C8924C"/>
    <w:lvl w:ilvl="0">
      <w:start w:val="1"/>
      <w:numFmt w:val="bullet"/>
      <w:lvlText w:val=""/>
      <w:lvlJc w:val="left"/>
      <w:pPr>
        <w:tabs>
          <w:tab w:val="num" w:pos="1440"/>
        </w:tabs>
        <w:ind w:left="1440" w:hanging="360"/>
      </w:pPr>
      <w:rPr>
        <w:rFonts w:ascii="Symbol" w:hAnsi="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6373D"/>
    <w:multiLevelType w:val="hybridMultilevel"/>
    <w:tmpl w:val="B8344150"/>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40E608A"/>
    <w:multiLevelType w:val="hybridMultilevel"/>
    <w:tmpl w:val="D33E9A3E"/>
    <w:lvl w:ilvl="0" w:tplc="1E806F04">
      <w:start w:val="1"/>
      <w:numFmt w:val="bullet"/>
      <w:lvlText w:val=""/>
      <w:lvlJc w:val="left"/>
      <w:pPr>
        <w:tabs>
          <w:tab w:val="num" w:pos="720"/>
        </w:tabs>
        <w:ind w:left="72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9751A"/>
    <w:multiLevelType w:val="hybridMultilevel"/>
    <w:tmpl w:val="7CA2C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84E5D"/>
    <w:multiLevelType w:val="hybridMultilevel"/>
    <w:tmpl w:val="22B6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113810"/>
    <w:multiLevelType w:val="hybridMultilevel"/>
    <w:tmpl w:val="EB7219A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28A73AB"/>
    <w:multiLevelType w:val="hybridMultilevel"/>
    <w:tmpl w:val="4D82CF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BD60D7"/>
    <w:multiLevelType w:val="hybridMultilevel"/>
    <w:tmpl w:val="E228CB5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7C15039C"/>
    <w:multiLevelType w:val="multilevel"/>
    <w:tmpl w:val="92C8924C"/>
    <w:lvl w:ilvl="0">
      <w:start w:val="1"/>
      <w:numFmt w:val="bullet"/>
      <w:lvlText w:val=""/>
      <w:lvlJc w:val="left"/>
      <w:pPr>
        <w:tabs>
          <w:tab w:val="num" w:pos="1440"/>
        </w:tabs>
        <w:ind w:left="1440" w:hanging="360"/>
      </w:pPr>
      <w:rPr>
        <w:rFonts w:ascii="Symbol" w:hAnsi="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2"/>
  </w:num>
  <w:num w:numId="4">
    <w:abstractNumId w:val="15"/>
  </w:num>
  <w:num w:numId="5">
    <w:abstractNumId w:val="13"/>
  </w:num>
  <w:num w:numId="6">
    <w:abstractNumId w:val="6"/>
  </w:num>
  <w:num w:numId="7">
    <w:abstractNumId w:val="8"/>
  </w:num>
  <w:num w:numId="8">
    <w:abstractNumId w:val="11"/>
  </w:num>
  <w:num w:numId="9">
    <w:abstractNumId w:val="4"/>
  </w:num>
  <w:num w:numId="10">
    <w:abstractNumId w:val="17"/>
  </w:num>
  <w:num w:numId="11">
    <w:abstractNumId w:val="2"/>
  </w:num>
  <w:num w:numId="12">
    <w:abstractNumId w:val="9"/>
  </w:num>
  <w:num w:numId="13">
    <w:abstractNumId w:val="7"/>
  </w:num>
  <w:num w:numId="14">
    <w:abstractNumId w:val="3"/>
  </w:num>
  <w:num w:numId="15">
    <w:abstractNumId w:val="16"/>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89"/>
    <w:rsid w:val="00004194"/>
    <w:rsid w:val="00036B05"/>
    <w:rsid w:val="000A5BE8"/>
    <w:rsid w:val="000D5C8E"/>
    <w:rsid w:val="000F19DE"/>
    <w:rsid w:val="00104726"/>
    <w:rsid w:val="001254D5"/>
    <w:rsid w:val="00140592"/>
    <w:rsid w:val="0015228B"/>
    <w:rsid w:val="00186F94"/>
    <w:rsid w:val="001C4E41"/>
    <w:rsid w:val="001D2F6F"/>
    <w:rsid w:val="001D4835"/>
    <w:rsid w:val="001E1474"/>
    <w:rsid w:val="001E6EFE"/>
    <w:rsid w:val="00231AF0"/>
    <w:rsid w:val="00255920"/>
    <w:rsid w:val="00262AB8"/>
    <w:rsid w:val="00280499"/>
    <w:rsid w:val="00282EF8"/>
    <w:rsid w:val="00290D9B"/>
    <w:rsid w:val="002931D7"/>
    <w:rsid w:val="00324C29"/>
    <w:rsid w:val="00326D58"/>
    <w:rsid w:val="00344E0A"/>
    <w:rsid w:val="00362590"/>
    <w:rsid w:val="00380570"/>
    <w:rsid w:val="003912CD"/>
    <w:rsid w:val="003A06DE"/>
    <w:rsid w:val="003A4C3F"/>
    <w:rsid w:val="003B14C7"/>
    <w:rsid w:val="003B4208"/>
    <w:rsid w:val="003C53EE"/>
    <w:rsid w:val="003E1F82"/>
    <w:rsid w:val="003E683A"/>
    <w:rsid w:val="003F781E"/>
    <w:rsid w:val="00441E3F"/>
    <w:rsid w:val="00471F7C"/>
    <w:rsid w:val="00486CA9"/>
    <w:rsid w:val="004C419B"/>
    <w:rsid w:val="004D3D9F"/>
    <w:rsid w:val="004D5C0D"/>
    <w:rsid w:val="00504740"/>
    <w:rsid w:val="00526F25"/>
    <w:rsid w:val="0053368A"/>
    <w:rsid w:val="00574683"/>
    <w:rsid w:val="005D281A"/>
    <w:rsid w:val="00617983"/>
    <w:rsid w:val="00624E26"/>
    <w:rsid w:val="00633927"/>
    <w:rsid w:val="00640913"/>
    <w:rsid w:val="006517F0"/>
    <w:rsid w:val="0067190C"/>
    <w:rsid w:val="00681773"/>
    <w:rsid w:val="006B0B29"/>
    <w:rsid w:val="006F08F5"/>
    <w:rsid w:val="007303DB"/>
    <w:rsid w:val="00737ADD"/>
    <w:rsid w:val="00752528"/>
    <w:rsid w:val="0077157A"/>
    <w:rsid w:val="00781001"/>
    <w:rsid w:val="007B2B85"/>
    <w:rsid w:val="007B7A8C"/>
    <w:rsid w:val="007D78B8"/>
    <w:rsid w:val="007E29D3"/>
    <w:rsid w:val="007E6179"/>
    <w:rsid w:val="007F2462"/>
    <w:rsid w:val="00816079"/>
    <w:rsid w:val="00816F69"/>
    <w:rsid w:val="00821F8B"/>
    <w:rsid w:val="0084210B"/>
    <w:rsid w:val="00894BCE"/>
    <w:rsid w:val="008A078D"/>
    <w:rsid w:val="008B3558"/>
    <w:rsid w:val="00904E37"/>
    <w:rsid w:val="00967098"/>
    <w:rsid w:val="00976FB4"/>
    <w:rsid w:val="00977B1E"/>
    <w:rsid w:val="009842CE"/>
    <w:rsid w:val="00995E4A"/>
    <w:rsid w:val="009F7D39"/>
    <w:rsid w:val="00A66205"/>
    <w:rsid w:val="00A71F41"/>
    <w:rsid w:val="00A91A21"/>
    <w:rsid w:val="00AC4F50"/>
    <w:rsid w:val="00AD55B2"/>
    <w:rsid w:val="00AE0155"/>
    <w:rsid w:val="00AF0957"/>
    <w:rsid w:val="00B24E69"/>
    <w:rsid w:val="00B378D1"/>
    <w:rsid w:val="00C16079"/>
    <w:rsid w:val="00C37D87"/>
    <w:rsid w:val="00C52C90"/>
    <w:rsid w:val="00C5407D"/>
    <w:rsid w:val="00C73D82"/>
    <w:rsid w:val="00C76D1B"/>
    <w:rsid w:val="00C90835"/>
    <w:rsid w:val="00C913F0"/>
    <w:rsid w:val="00CD3B05"/>
    <w:rsid w:val="00CD3E89"/>
    <w:rsid w:val="00D01D21"/>
    <w:rsid w:val="00D46D31"/>
    <w:rsid w:val="00DA4AFB"/>
    <w:rsid w:val="00DC7B4F"/>
    <w:rsid w:val="00E143AD"/>
    <w:rsid w:val="00E143E2"/>
    <w:rsid w:val="00E40CCD"/>
    <w:rsid w:val="00E47092"/>
    <w:rsid w:val="00E55EC4"/>
    <w:rsid w:val="00E60001"/>
    <w:rsid w:val="00E62313"/>
    <w:rsid w:val="00EB7C21"/>
    <w:rsid w:val="00EE022E"/>
    <w:rsid w:val="00EF7566"/>
    <w:rsid w:val="00F35880"/>
    <w:rsid w:val="00F47B78"/>
    <w:rsid w:val="00F50791"/>
    <w:rsid w:val="00F5155B"/>
    <w:rsid w:val="00FA3DD9"/>
    <w:rsid w:val="00FA7E26"/>
    <w:rsid w:val="00FB7917"/>
    <w:rsid w:val="00FE0D45"/>
    <w:rsid w:val="00FE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42E36"/>
  <w15:chartTrackingRefBased/>
  <w15:docId w15:val="{D34FF770-8212-47D3-9CE6-EB1F90FF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E89"/>
    <w:pPr>
      <w:tabs>
        <w:tab w:val="center" w:pos="4153"/>
        <w:tab w:val="right" w:pos="8306"/>
      </w:tabs>
    </w:pPr>
  </w:style>
  <w:style w:type="paragraph" w:styleId="Footer">
    <w:name w:val="footer"/>
    <w:basedOn w:val="Normal"/>
    <w:link w:val="FooterChar"/>
    <w:uiPriority w:val="99"/>
    <w:rsid w:val="00CD3E89"/>
    <w:pPr>
      <w:tabs>
        <w:tab w:val="center" w:pos="4153"/>
        <w:tab w:val="right" w:pos="8306"/>
      </w:tabs>
    </w:pPr>
  </w:style>
  <w:style w:type="paragraph" w:styleId="BalloonText">
    <w:name w:val="Balloon Text"/>
    <w:basedOn w:val="Normal"/>
    <w:semiHidden/>
    <w:rsid w:val="00821F8B"/>
    <w:rPr>
      <w:rFonts w:ascii="Tahoma" w:hAnsi="Tahoma" w:cs="Tahoma"/>
      <w:sz w:val="16"/>
      <w:szCs w:val="16"/>
    </w:rPr>
  </w:style>
  <w:style w:type="character" w:styleId="Hyperlink">
    <w:name w:val="Hyperlink"/>
    <w:rsid w:val="00967098"/>
    <w:rPr>
      <w:rFonts w:cs="Times New Roman"/>
      <w:color w:val="0000FF"/>
      <w:u w:val="single"/>
    </w:rPr>
  </w:style>
  <w:style w:type="character" w:styleId="PageNumber">
    <w:name w:val="page number"/>
    <w:basedOn w:val="DefaultParagraphFont"/>
    <w:rsid w:val="00D46D31"/>
  </w:style>
  <w:style w:type="table" w:styleId="TableGrid">
    <w:name w:val="Table Grid"/>
    <w:basedOn w:val="TableNormal"/>
    <w:rsid w:val="00C1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079"/>
    <w:pPr>
      <w:ind w:left="720"/>
      <w:contextualSpacing/>
    </w:pPr>
  </w:style>
  <w:style w:type="character" w:styleId="CommentReference">
    <w:name w:val="annotation reference"/>
    <w:basedOn w:val="DefaultParagraphFont"/>
    <w:rsid w:val="00AC4F50"/>
    <w:rPr>
      <w:sz w:val="16"/>
      <w:szCs w:val="16"/>
    </w:rPr>
  </w:style>
  <w:style w:type="paragraph" w:styleId="CommentText">
    <w:name w:val="annotation text"/>
    <w:basedOn w:val="Normal"/>
    <w:link w:val="CommentTextChar"/>
    <w:rsid w:val="00AC4F50"/>
    <w:rPr>
      <w:sz w:val="20"/>
      <w:szCs w:val="20"/>
    </w:rPr>
  </w:style>
  <w:style w:type="character" w:customStyle="1" w:styleId="CommentTextChar">
    <w:name w:val="Comment Text Char"/>
    <w:basedOn w:val="DefaultParagraphFont"/>
    <w:link w:val="CommentText"/>
    <w:rsid w:val="00AC4F50"/>
    <w:rPr>
      <w:rFonts w:ascii="Arial" w:hAnsi="Arial"/>
    </w:rPr>
  </w:style>
  <w:style w:type="paragraph" w:styleId="CommentSubject">
    <w:name w:val="annotation subject"/>
    <w:basedOn w:val="CommentText"/>
    <w:next w:val="CommentText"/>
    <w:link w:val="CommentSubjectChar"/>
    <w:semiHidden/>
    <w:unhideWhenUsed/>
    <w:rsid w:val="00AC4F50"/>
    <w:rPr>
      <w:b/>
      <w:bCs/>
    </w:rPr>
  </w:style>
  <w:style w:type="character" w:customStyle="1" w:styleId="CommentSubjectChar">
    <w:name w:val="Comment Subject Char"/>
    <w:basedOn w:val="CommentTextChar"/>
    <w:link w:val="CommentSubject"/>
    <w:semiHidden/>
    <w:rsid w:val="00AC4F50"/>
    <w:rPr>
      <w:rFonts w:ascii="Arial" w:hAnsi="Arial"/>
      <w:b/>
      <w:bCs/>
    </w:rPr>
  </w:style>
  <w:style w:type="paragraph" w:styleId="Revision">
    <w:name w:val="Revision"/>
    <w:hidden/>
    <w:uiPriority w:val="99"/>
    <w:semiHidden/>
    <w:rsid w:val="00977B1E"/>
    <w:rPr>
      <w:rFonts w:ascii="Arial" w:hAnsi="Arial"/>
      <w:sz w:val="24"/>
      <w:szCs w:val="24"/>
    </w:rPr>
  </w:style>
  <w:style w:type="character" w:styleId="UnresolvedMention">
    <w:name w:val="Unresolved Mention"/>
    <w:basedOn w:val="DefaultParagraphFont"/>
    <w:uiPriority w:val="99"/>
    <w:semiHidden/>
    <w:unhideWhenUsed/>
    <w:rsid w:val="00816F69"/>
    <w:rPr>
      <w:color w:val="605E5C"/>
      <w:shd w:val="clear" w:color="auto" w:fill="E1DFDD"/>
    </w:rPr>
  </w:style>
  <w:style w:type="character" w:customStyle="1" w:styleId="FooterChar">
    <w:name w:val="Footer Char"/>
    <w:basedOn w:val="DefaultParagraphFont"/>
    <w:link w:val="Footer"/>
    <w:uiPriority w:val="99"/>
    <w:rsid w:val="00CD3B0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cations.aberdeenshire.gov.uk/dataset/education-privacy-notices/resource/e47711f6-f3e4-4cfd-ae15-5393a9219bc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transport@aberdeen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deenshire.gov.uk/roads-and-travel//school-transport/school-transpo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B0FCD9BD1844F9C340060C4DA0555" ma:contentTypeVersion="10" ma:contentTypeDescription="Create a new document." ma:contentTypeScope="" ma:versionID="7888a582327ab4870fe8c036df6089c6">
  <xsd:schema xmlns:xsd="http://www.w3.org/2001/XMLSchema" xmlns:xs="http://www.w3.org/2001/XMLSchema" xmlns:p="http://schemas.microsoft.com/office/2006/metadata/properties" xmlns:ns2="dc2078bb-8d67-43da-859e-c4e6bd0d7879" targetNamespace="http://schemas.microsoft.com/office/2006/metadata/properties" ma:root="true" ma:fieldsID="81e0c3961deff6fe56908d953088c154" ns2:_="">
    <xsd:import namespace="dc2078bb-8d67-43da-859e-c4e6bd0d7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078bb-8d67-43da-859e-c4e6bd0d7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81176C3-A3C6-4F24-850A-BEEB1914C4F5}">
  <ds:schemaRefs>
    <ds:schemaRef ds:uri="http://schemas.microsoft.com/sharepoint/v3/contenttype/forms"/>
  </ds:schemaRefs>
</ds:datastoreItem>
</file>

<file path=customXml/itemProps2.xml><?xml version="1.0" encoding="utf-8"?>
<ds:datastoreItem xmlns:ds="http://schemas.openxmlformats.org/officeDocument/2006/customXml" ds:itemID="{ADDC6E50-F338-4601-B01C-A63F9163B3E0}"/>
</file>

<file path=customXml/itemProps3.xml><?xml version="1.0" encoding="utf-8"?>
<ds:datastoreItem xmlns:ds="http://schemas.openxmlformats.org/officeDocument/2006/customXml" ds:itemID="{33D3ABC8-CE47-47E7-BBE7-C44FA8CBC4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20D4C4D-7217-4C3C-8616-16EF98CCA9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ABERDEENSHIRE COUNCIL – APPLICATION FORM FOR SCHOOL TRANSPORT</vt:lpstr>
    </vt:vector>
  </TitlesOfParts>
  <Company>Aberdeenshire Council</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ABERDEENSHIRE COUNCIL – APPLICATION FORM FOR SCHOOL TRANSPORT</dc:title>
  <dc:subject/>
  <dc:creator>ithomson</dc:creator>
  <cp:keywords/>
  <dc:description/>
  <cp:lastModifiedBy>Yvonne Deeming</cp:lastModifiedBy>
  <cp:revision>2</cp:revision>
  <cp:lastPrinted>2019-04-08T12:49:00Z</cp:lastPrinted>
  <dcterms:created xsi:type="dcterms:W3CDTF">2020-02-07T11:33:00Z</dcterms:created>
  <dcterms:modified xsi:type="dcterms:W3CDTF">2020-02-07T11:33:00Z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C. Jackson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Fiona C. Jackson</vt:lpwstr>
  </property>
  <property fmtid="{D5CDD505-2E9C-101B-9397-08002B2CF9AE}" pid="7" name="Order">
    <vt:lpwstr>534000.000000000</vt:lpwstr>
  </property>
  <property fmtid="{D5CDD505-2E9C-101B-9397-08002B2CF9AE}" pid="8" name="ContentTypeId">
    <vt:lpwstr>0x010100CC9B0FCD9BD1844F9C340060C4DA0555</vt:lpwstr>
  </property>
</Properties>
</file>